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1AD4" w:rsidRDefault="00EF2B89">
      <w:pPr>
        <w:pStyle w:val="BodyText"/>
        <w:spacing w:line="240" w:lineRule="auto"/>
        <w:rPr>
          <w:b/>
          <w:bCs/>
        </w:rPr>
      </w:pPr>
      <w:bookmarkStart w:id="0" w:name="_GoBack"/>
      <w:bookmarkEnd w:id="0"/>
      <w:r>
        <w:rPr>
          <w:rFonts w:ascii="Arial" w:hAnsi="Arial"/>
          <w:b/>
          <w:bCs/>
        </w:rPr>
        <w:t xml:space="preserve">Module 2 </w:t>
      </w:r>
      <w:proofErr w:type="spellStart"/>
      <w:r>
        <w:rPr>
          <w:rFonts w:ascii="Arial" w:hAnsi="Arial"/>
          <w:b/>
          <w:bCs/>
        </w:rPr>
        <w:t>ChatGPT</w:t>
      </w:r>
      <w:proofErr w:type="spellEnd"/>
      <w:r>
        <w:rPr>
          <w:rFonts w:ascii="Arial" w:hAnsi="Arial"/>
          <w:b/>
          <w:bCs/>
        </w:rPr>
        <w:t xml:space="preserve"> Prompt</w:t>
      </w:r>
    </w:p>
    <w:p w:rsidR="00221AD4" w:rsidRDefault="00EF2B89">
      <w:pPr>
        <w:pStyle w:val="BodyText"/>
        <w:spacing w:line="240" w:lineRule="auto"/>
        <w:rPr>
          <w:rFonts w:ascii="Arial" w:hAnsi="Arial"/>
        </w:rPr>
      </w:pPr>
      <w:r>
        <w:rPr>
          <w:rFonts w:ascii="Arial" w:hAnsi="Arial"/>
        </w:rPr>
        <w:t xml:space="preserve">Analyze this job listing. What qualities and skills does the employer want in their ideal candidate? Explain how I should show in my resume that I’m the right fit, and list in bullet points the most important keywords to include </w:t>
      </w:r>
      <w:r>
        <w:rPr>
          <w:rFonts w:ascii="Arial" w:hAnsi="Arial"/>
        </w:rPr>
        <w:t>for my resume and LinkedIn profile.</w:t>
      </w:r>
    </w:p>
    <w:p w:rsidR="00221AD4" w:rsidRDefault="00EF2B89">
      <w:pPr>
        <w:pStyle w:val="BodyText"/>
        <w:spacing w:line="240" w:lineRule="auto"/>
        <w:rPr>
          <w:rFonts w:ascii="Arial" w:hAnsi="Arial"/>
        </w:rPr>
      </w:pPr>
      <w:r>
        <w:rPr>
          <w:rFonts w:ascii="Arial" w:hAnsi="Arial"/>
        </w:rPr>
        <w:t>Here is the job listing</w:t>
      </w:r>
      <w:proofErr w:type="gramStart"/>
      <w:r>
        <w:rPr>
          <w:rFonts w:ascii="Arial" w:hAnsi="Arial"/>
        </w:rPr>
        <w:t>:</w:t>
      </w:r>
      <w:proofErr w:type="gramEnd"/>
      <w:r>
        <w:rPr>
          <w:rFonts w:ascii="Arial" w:hAnsi="Arial"/>
        </w:rPr>
        <w:br/>
        <w:t>[Paste job listing here]</w:t>
      </w:r>
    </w:p>
    <w:p w:rsidR="00221AD4" w:rsidRDefault="00221AD4">
      <w:pPr>
        <w:pStyle w:val="BodyText"/>
        <w:spacing w:line="240" w:lineRule="auto"/>
        <w:rPr>
          <w:rFonts w:ascii="Arial" w:hAnsi="Arial"/>
        </w:rPr>
      </w:pPr>
    </w:p>
    <w:p w:rsidR="00221AD4" w:rsidRDefault="00221AD4">
      <w:pPr>
        <w:pStyle w:val="BodyText"/>
        <w:spacing w:line="240" w:lineRule="auto"/>
        <w:rPr>
          <w:rFonts w:ascii="Arial" w:hAnsi="Arial"/>
        </w:rPr>
      </w:pPr>
    </w:p>
    <w:p w:rsidR="00221AD4" w:rsidRDefault="00EF2B89">
      <w:pPr>
        <w:pStyle w:val="BodyText"/>
        <w:spacing w:line="240" w:lineRule="auto"/>
        <w:rPr>
          <w:rFonts w:ascii="Arial" w:hAnsi="Arial"/>
        </w:rPr>
      </w:pPr>
      <w:r>
        <w:br w:type="page"/>
      </w:r>
    </w:p>
    <w:p w:rsidR="00221AD4" w:rsidRDefault="00221AD4">
      <w:pPr>
        <w:pStyle w:val="Heading2"/>
        <w:spacing w:before="0" w:after="140"/>
        <w:rPr>
          <w:rStyle w:val="StrongEmphasis"/>
        </w:rPr>
      </w:pPr>
    </w:p>
    <w:p w:rsidR="00221AD4" w:rsidRDefault="00EF2B89">
      <w:pPr>
        <w:pStyle w:val="Heading2"/>
      </w:pPr>
      <w:r>
        <w:rPr>
          <w:rStyle w:val="StrongEmphasis"/>
          <w:b/>
        </w:rPr>
        <w:t>How to Show You’re the Right Fit on Your Resume</w:t>
      </w:r>
    </w:p>
    <w:p w:rsidR="00221AD4" w:rsidRDefault="00EF2B89">
      <w:pPr>
        <w:pStyle w:val="BodyText"/>
        <w:numPr>
          <w:ilvl w:val="0"/>
          <w:numId w:val="2"/>
        </w:numPr>
        <w:tabs>
          <w:tab w:val="clear" w:pos="709"/>
          <w:tab w:val="left" w:pos="0"/>
        </w:tabs>
      </w:pPr>
      <w:r>
        <w:rPr>
          <w:rStyle w:val="StrongEmphasis"/>
        </w:rPr>
        <w:t>Executive Summary / Profile Section</w:t>
      </w:r>
      <w:r>
        <w:t xml:space="preserve">: Start with a strong headline like </w:t>
      </w:r>
      <w:r>
        <w:rPr>
          <w:rStyle w:val="Emphasis"/>
        </w:rPr>
        <w:t>“Senior Financial Executive | Proven CFO Exper</w:t>
      </w:r>
      <w:r>
        <w:rPr>
          <w:rStyle w:val="Emphasis"/>
        </w:rPr>
        <w:t>tise in Real Estate and Legal Sectors”</w:t>
      </w:r>
      <w:r>
        <w:t xml:space="preserve"> and immediately highlight your experience managing high-volume financial operations and ensuring compliance.</w:t>
      </w:r>
    </w:p>
    <w:p w:rsidR="00221AD4" w:rsidRDefault="00EF2B89">
      <w:pPr>
        <w:pStyle w:val="BodyText"/>
        <w:numPr>
          <w:ilvl w:val="0"/>
          <w:numId w:val="2"/>
        </w:numPr>
        <w:tabs>
          <w:tab w:val="clear" w:pos="709"/>
          <w:tab w:val="left" w:pos="0"/>
        </w:tabs>
      </w:pPr>
      <w:r>
        <w:rPr>
          <w:rStyle w:val="StrongEmphasis"/>
        </w:rPr>
        <w:t>Experience Section</w:t>
      </w:r>
      <w:r>
        <w:t>:</w:t>
      </w:r>
    </w:p>
    <w:p w:rsidR="00221AD4" w:rsidRDefault="00EF2B89">
      <w:pPr>
        <w:pStyle w:val="BodyText"/>
        <w:numPr>
          <w:ilvl w:val="1"/>
          <w:numId w:val="2"/>
        </w:numPr>
        <w:tabs>
          <w:tab w:val="left" w:pos="0"/>
        </w:tabs>
      </w:pPr>
      <w:r>
        <w:t xml:space="preserve">Show </w:t>
      </w:r>
      <w:r>
        <w:rPr>
          <w:rStyle w:val="StrongEmphasis"/>
        </w:rPr>
        <w:t>direct leadership impact</w:t>
      </w:r>
      <w:r>
        <w:t xml:space="preserve"> — e.g., “Directed financial operations across [X] offices,</w:t>
      </w:r>
      <w:r>
        <w:t xml:space="preserve"> overseeing $[X</w:t>
      </w:r>
      <w:proofErr w:type="gramStart"/>
      <w:r>
        <w:t>]M</w:t>
      </w:r>
      <w:proofErr w:type="gramEnd"/>
      <w:r>
        <w:t>+ in annual transactions.”</w:t>
      </w:r>
    </w:p>
    <w:p w:rsidR="00221AD4" w:rsidRDefault="00EF2B89">
      <w:pPr>
        <w:pStyle w:val="BodyText"/>
        <w:numPr>
          <w:ilvl w:val="1"/>
          <w:numId w:val="2"/>
        </w:numPr>
        <w:tabs>
          <w:tab w:val="left" w:pos="0"/>
        </w:tabs>
      </w:pPr>
      <w:r>
        <w:t xml:space="preserve">Highlight </w:t>
      </w:r>
      <w:r>
        <w:rPr>
          <w:rStyle w:val="StrongEmphasis"/>
        </w:rPr>
        <w:t>transactional expertise</w:t>
      </w:r>
      <w:r>
        <w:t xml:space="preserve"> — e.g., “Managed and reconciled $[X</w:t>
      </w:r>
      <w:proofErr w:type="gramStart"/>
      <w:r>
        <w:t>]M</w:t>
      </w:r>
      <w:proofErr w:type="gramEnd"/>
      <w:r>
        <w:t xml:space="preserve"> in daily wire transfers with 100% accuracy.”</w:t>
      </w:r>
    </w:p>
    <w:p w:rsidR="00221AD4" w:rsidRDefault="00EF2B89">
      <w:pPr>
        <w:pStyle w:val="BodyText"/>
        <w:numPr>
          <w:ilvl w:val="1"/>
          <w:numId w:val="2"/>
        </w:numPr>
        <w:tabs>
          <w:tab w:val="left" w:pos="0"/>
        </w:tabs>
      </w:pPr>
      <w:r>
        <w:t xml:space="preserve">Demonstrate </w:t>
      </w:r>
      <w:r>
        <w:rPr>
          <w:rStyle w:val="StrongEmphasis"/>
        </w:rPr>
        <w:t>compliance achievements</w:t>
      </w:r>
      <w:r>
        <w:t xml:space="preserve"> — e.g., “Implemented robust internal control systems reduci</w:t>
      </w:r>
      <w:r>
        <w:t>ng fraud risk by X%.”</w:t>
      </w:r>
    </w:p>
    <w:p w:rsidR="00221AD4" w:rsidRDefault="00EF2B89">
      <w:pPr>
        <w:pStyle w:val="BodyText"/>
        <w:numPr>
          <w:ilvl w:val="1"/>
          <w:numId w:val="2"/>
        </w:numPr>
        <w:tabs>
          <w:tab w:val="left" w:pos="0"/>
        </w:tabs>
      </w:pPr>
      <w:r>
        <w:t xml:space="preserve">Showcase </w:t>
      </w:r>
      <w:r>
        <w:rPr>
          <w:rStyle w:val="StrongEmphasis"/>
        </w:rPr>
        <w:t>strategic contributions</w:t>
      </w:r>
      <w:r>
        <w:t xml:space="preserve"> — e.g., “Developed forecasting models that improved liquidity planning and supported X% growth in firm revenue.”</w:t>
      </w:r>
    </w:p>
    <w:p w:rsidR="00221AD4" w:rsidRDefault="00EF2B89">
      <w:pPr>
        <w:pStyle w:val="BodyText"/>
        <w:numPr>
          <w:ilvl w:val="0"/>
          <w:numId w:val="2"/>
        </w:numPr>
        <w:tabs>
          <w:tab w:val="clear" w:pos="709"/>
          <w:tab w:val="left" w:pos="0"/>
        </w:tabs>
      </w:pPr>
      <w:r>
        <w:rPr>
          <w:rStyle w:val="StrongEmphasis"/>
        </w:rPr>
        <w:t>Skills / Core Competencies Section</w:t>
      </w:r>
      <w:r>
        <w:t xml:space="preserve">: Use the exact language from the job description for </w:t>
      </w:r>
      <w:r>
        <w:t>maximum ATS alignment (see keyword list below).</w:t>
      </w:r>
    </w:p>
    <w:p w:rsidR="00221AD4" w:rsidRDefault="00EF2B89">
      <w:pPr>
        <w:pStyle w:val="BodyText"/>
        <w:numPr>
          <w:ilvl w:val="0"/>
          <w:numId w:val="2"/>
        </w:numPr>
        <w:tabs>
          <w:tab w:val="clear" w:pos="709"/>
          <w:tab w:val="left" w:pos="0"/>
        </w:tabs>
      </w:pPr>
      <w:r>
        <w:rPr>
          <w:rStyle w:val="StrongEmphasis"/>
        </w:rPr>
        <w:t>Education and Credentials</w:t>
      </w:r>
      <w:r>
        <w:t>: If you have CPA, MBA, or other certifications, make sure they’re highly visible.</w:t>
      </w:r>
    </w:p>
    <w:p w:rsidR="00221AD4" w:rsidRDefault="00221AD4">
      <w:pPr>
        <w:pStyle w:val="HorizontalLine"/>
      </w:pPr>
    </w:p>
    <w:p w:rsidR="00221AD4" w:rsidRDefault="00221AD4">
      <w:pPr>
        <w:pStyle w:val="Heading2"/>
        <w:rPr>
          <w:rStyle w:val="StrongEmphasis"/>
        </w:rPr>
      </w:pPr>
    </w:p>
    <w:p w:rsidR="00221AD4" w:rsidRDefault="00EF2B89">
      <w:pPr>
        <w:pStyle w:val="BodyText"/>
        <w:spacing w:line="240" w:lineRule="auto"/>
      </w:pPr>
      <w:r>
        <w:br w:type="page"/>
      </w:r>
    </w:p>
    <w:p w:rsidR="00221AD4" w:rsidRDefault="00221AD4">
      <w:pPr>
        <w:pStyle w:val="Heading2"/>
        <w:spacing w:before="0" w:after="140"/>
        <w:rPr>
          <w:rStyle w:val="StrongEmphasis"/>
        </w:rPr>
      </w:pPr>
    </w:p>
    <w:p w:rsidR="00221AD4" w:rsidRDefault="00EF2B89">
      <w:pPr>
        <w:pStyle w:val="Heading2"/>
      </w:pPr>
      <w:r>
        <w:rPr>
          <w:rStyle w:val="StrongEmphasis"/>
          <w:b/>
        </w:rPr>
        <w:t>How to Show You’re the Right Fit in Your Resume</w:t>
      </w:r>
    </w:p>
    <w:p w:rsidR="00221AD4" w:rsidRDefault="00EF2B89">
      <w:pPr>
        <w:pStyle w:val="BodyText"/>
        <w:numPr>
          <w:ilvl w:val="0"/>
          <w:numId w:val="3"/>
        </w:numPr>
        <w:tabs>
          <w:tab w:val="clear" w:pos="709"/>
          <w:tab w:val="left" w:pos="0"/>
        </w:tabs>
      </w:pPr>
      <w:r>
        <w:rPr>
          <w:rStyle w:val="StrongEmphasis"/>
        </w:rPr>
        <w:t>Executive Summary / Headline</w:t>
      </w:r>
      <w:r>
        <w:br/>
        <w:t>Lead with a positi</w:t>
      </w:r>
      <w:r>
        <w:t>oning statement such as:</w:t>
      </w:r>
      <w:r>
        <w:br/>
      </w:r>
      <w:r>
        <w:rPr>
          <w:rStyle w:val="Emphasis"/>
        </w:rPr>
        <w:t>“Senior Finance Executive | CPA | 15+ Years of Real Estate, REIT &amp; Private Equity Accounting Leadership”</w:t>
      </w:r>
    </w:p>
    <w:p w:rsidR="00221AD4" w:rsidRDefault="00EF2B89">
      <w:pPr>
        <w:pStyle w:val="BodyText"/>
        <w:numPr>
          <w:ilvl w:val="0"/>
          <w:numId w:val="3"/>
        </w:numPr>
        <w:tabs>
          <w:tab w:val="clear" w:pos="709"/>
          <w:tab w:val="left" w:pos="0"/>
        </w:tabs>
      </w:pPr>
      <w:r>
        <w:rPr>
          <w:rStyle w:val="StrongEmphasis"/>
        </w:rPr>
        <w:t>Professional Experience</w:t>
      </w:r>
    </w:p>
    <w:p w:rsidR="00221AD4" w:rsidRDefault="00EF2B89">
      <w:pPr>
        <w:pStyle w:val="BodyText"/>
        <w:numPr>
          <w:ilvl w:val="1"/>
          <w:numId w:val="3"/>
        </w:numPr>
        <w:tabs>
          <w:tab w:val="left" w:pos="0"/>
        </w:tabs>
      </w:pPr>
      <w:r>
        <w:rPr>
          <w:rStyle w:val="StrongEmphasis"/>
        </w:rPr>
        <w:t>Emphasize real estate fund/REIT experience</w:t>
      </w:r>
      <w:proofErr w:type="gramStart"/>
      <w:r>
        <w:t>:</w:t>
      </w:r>
      <w:proofErr w:type="gramEnd"/>
      <w:r>
        <w:br/>
        <w:t xml:space="preserve">“Directed financial reporting and compliance for private </w:t>
      </w:r>
      <w:r>
        <w:t>REITs and multiple real estate partnerships, overseeing $X billion in assets.”</w:t>
      </w:r>
    </w:p>
    <w:p w:rsidR="00221AD4" w:rsidRDefault="00EF2B89">
      <w:pPr>
        <w:pStyle w:val="BodyText"/>
        <w:numPr>
          <w:ilvl w:val="1"/>
          <w:numId w:val="3"/>
        </w:numPr>
        <w:tabs>
          <w:tab w:val="left" w:pos="0"/>
        </w:tabs>
      </w:pPr>
      <w:r>
        <w:rPr>
          <w:rStyle w:val="StrongEmphasis"/>
        </w:rPr>
        <w:t>Show leadership with CFO-level alignment</w:t>
      </w:r>
      <w:proofErr w:type="gramStart"/>
      <w:r>
        <w:t>:</w:t>
      </w:r>
      <w:proofErr w:type="gramEnd"/>
      <w:r>
        <w:br/>
        <w:t>“Partnered with CFO and executive leadership to structure joint ventures and acquisitions, improving capital efficiency by X%.”</w:t>
      </w:r>
    </w:p>
    <w:p w:rsidR="00221AD4" w:rsidRDefault="00EF2B89">
      <w:pPr>
        <w:pStyle w:val="BodyText"/>
        <w:numPr>
          <w:ilvl w:val="1"/>
          <w:numId w:val="3"/>
        </w:numPr>
        <w:tabs>
          <w:tab w:val="left" w:pos="0"/>
        </w:tabs>
      </w:pPr>
      <w:r>
        <w:rPr>
          <w:rStyle w:val="StrongEmphasis"/>
        </w:rPr>
        <w:t>Highlig</w:t>
      </w:r>
      <w:r>
        <w:rPr>
          <w:rStyle w:val="StrongEmphasis"/>
        </w:rPr>
        <w:t>ht tax compliance expertise</w:t>
      </w:r>
      <w:proofErr w:type="gramStart"/>
      <w:r>
        <w:t>:</w:t>
      </w:r>
      <w:proofErr w:type="gramEnd"/>
      <w:r>
        <w:br/>
        <w:t>“Oversaw preparation of K-1s, S-Corp filings, and tax planning initiatives, reducing annual tax liabilities by $X.”</w:t>
      </w:r>
    </w:p>
    <w:p w:rsidR="00221AD4" w:rsidRDefault="00EF2B89">
      <w:pPr>
        <w:pStyle w:val="BodyText"/>
        <w:numPr>
          <w:ilvl w:val="1"/>
          <w:numId w:val="3"/>
        </w:numPr>
        <w:tabs>
          <w:tab w:val="left" w:pos="0"/>
        </w:tabs>
      </w:pPr>
      <w:r>
        <w:rPr>
          <w:rStyle w:val="StrongEmphasis"/>
        </w:rPr>
        <w:t>Stress operational impact</w:t>
      </w:r>
      <w:proofErr w:type="gramStart"/>
      <w:r>
        <w:t>:</w:t>
      </w:r>
      <w:proofErr w:type="gramEnd"/>
      <w:r>
        <w:br/>
        <w:t xml:space="preserve">“Implemented treasury controls and streamlined quarterly lender reporting, ensuring </w:t>
      </w:r>
      <w:r>
        <w:t>100% compliance with deadlines.”</w:t>
      </w:r>
    </w:p>
    <w:p w:rsidR="00221AD4" w:rsidRDefault="00EF2B89">
      <w:pPr>
        <w:pStyle w:val="BodyText"/>
        <w:numPr>
          <w:ilvl w:val="0"/>
          <w:numId w:val="3"/>
        </w:numPr>
        <w:tabs>
          <w:tab w:val="clear" w:pos="709"/>
          <w:tab w:val="left" w:pos="0"/>
        </w:tabs>
      </w:pPr>
      <w:r>
        <w:rPr>
          <w:rStyle w:val="StrongEmphasis"/>
        </w:rPr>
        <w:t>Core Competencies / Skills Section</w:t>
      </w:r>
      <w:r>
        <w:br/>
        <w:t>Include a bulleted “Core Competencies” section that mirrors the keywords (see list below).</w:t>
      </w:r>
    </w:p>
    <w:p w:rsidR="00221AD4" w:rsidRDefault="00EF2B89">
      <w:pPr>
        <w:pStyle w:val="BodyText"/>
        <w:numPr>
          <w:ilvl w:val="0"/>
          <w:numId w:val="3"/>
        </w:numPr>
        <w:tabs>
          <w:tab w:val="clear" w:pos="709"/>
          <w:tab w:val="left" w:pos="0"/>
        </w:tabs>
      </w:pPr>
      <w:r>
        <w:rPr>
          <w:rStyle w:val="StrongEmphasis"/>
        </w:rPr>
        <w:t>Credentials</w:t>
      </w:r>
      <w:r>
        <w:br/>
      </w:r>
      <w:proofErr w:type="gramStart"/>
      <w:r>
        <w:t>Make</w:t>
      </w:r>
      <w:proofErr w:type="gramEnd"/>
      <w:r>
        <w:t xml:space="preserve"> sure your CPA designation is prominently placed under education or certification</w:t>
      </w:r>
      <w:r>
        <w:t>s.</w:t>
      </w:r>
    </w:p>
    <w:p w:rsidR="00221AD4" w:rsidRDefault="00221AD4">
      <w:pPr>
        <w:pStyle w:val="HorizontalLine"/>
      </w:pPr>
    </w:p>
    <w:p w:rsidR="00221AD4" w:rsidRDefault="00EF2B89">
      <w:pPr>
        <w:pStyle w:val="Heading2"/>
        <w:rPr>
          <w:rStyle w:val="StrongEmphasis"/>
        </w:rPr>
      </w:pPr>
      <w:r>
        <w:br w:type="page"/>
      </w:r>
    </w:p>
    <w:p w:rsidR="00221AD4" w:rsidRDefault="00EF2B89">
      <w:pPr>
        <w:pStyle w:val="Heading2"/>
      </w:pPr>
      <w:r>
        <w:rPr>
          <w:rStyle w:val="StrongEmphasis"/>
          <w:b/>
        </w:rPr>
        <w:lastRenderedPageBreak/>
        <w:t>Qualities and Skills the Employer Wants</w:t>
      </w:r>
    </w:p>
    <w:p w:rsidR="00221AD4" w:rsidRDefault="00EF2B89">
      <w:pPr>
        <w:pStyle w:val="Heading3"/>
      </w:pPr>
      <w:r>
        <w:rPr>
          <w:rStyle w:val="StrongEmphasis"/>
          <w:b/>
        </w:rPr>
        <w:t>Executive Financial Leadership</w:t>
      </w:r>
    </w:p>
    <w:p w:rsidR="00221AD4" w:rsidRDefault="00EF2B89">
      <w:pPr>
        <w:pStyle w:val="BodyText"/>
        <w:numPr>
          <w:ilvl w:val="0"/>
          <w:numId w:val="4"/>
        </w:numPr>
        <w:tabs>
          <w:tab w:val="clear" w:pos="709"/>
          <w:tab w:val="left" w:pos="0"/>
        </w:tabs>
      </w:pPr>
      <w:r>
        <w:t>Proven senior-level financial leadership (10+ years) within real estate.</w:t>
      </w:r>
    </w:p>
    <w:p w:rsidR="00221AD4" w:rsidRDefault="00EF2B89">
      <w:pPr>
        <w:pStyle w:val="BodyText"/>
        <w:numPr>
          <w:ilvl w:val="0"/>
          <w:numId w:val="4"/>
        </w:numPr>
        <w:tabs>
          <w:tab w:val="clear" w:pos="709"/>
          <w:tab w:val="left" w:pos="0"/>
        </w:tabs>
      </w:pPr>
      <w:r>
        <w:t xml:space="preserve">Ability to lead strategic financial planning, forecasting, liquidity management, and performance </w:t>
      </w:r>
      <w:r>
        <w:t>measurement.</w:t>
      </w:r>
    </w:p>
    <w:p w:rsidR="00221AD4" w:rsidRDefault="00EF2B89">
      <w:pPr>
        <w:pStyle w:val="BodyText"/>
        <w:numPr>
          <w:ilvl w:val="0"/>
          <w:numId w:val="4"/>
        </w:numPr>
        <w:tabs>
          <w:tab w:val="clear" w:pos="709"/>
          <w:tab w:val="left" w:pos="0"/>
        </w:tabs>
      </w:pPr>
      <w:r>
        <w:t xml:space="preserve">Strong track record in both </w:t>
      </w:r>
      <w:r>
        <w:rPr>
          <w:rStyle w:val="StrongEmphasis"/>
        </w:rPr>
        <w:t>residential and commercial real estate portfolios</w:t>
      </w:r>
      <w:r>
        <w:t>.</w:t>
      </w:r>
    </w:p>
    <w:p w:rsidR="00221AD4" w:rsidRDefault="00EF2B89">
      <w:pPr>
        <w:pStyle w:val="Heading3"/>
      </w:pPr>
      <w:r>
        <w:rPr>
          <w:rStyle w:val="StrongEmphasis"/>
          <w:b/>
        </w:rPr>
        <w:t>Strategic &amp; Analytical Expertise</w:t>
      </w:r>
    </w:p>
    <w:p w:rsidR="00221AD4" w:rsidRDefault="00EF2B89">
      <w:pPr>
        <w:pStyle w:val="BodyText"/>
        <w:numPr>
          <w:ilvl w:val="0"/>
          <w:numId w:val="5"/>
        </w:numPr>
        <w:tabs>
          <w:tab w:val="clear" w:pos="709"/>
          <w:tab w:val="left" w:pos="0"/>
        </w:tabs>
      </w:pPr>
      <w:r>
        <w:t>Skilled in financial modeling, advanced Excel analysis, and performance reporting.</w:t>
      </w:r>
    </w:p>
    <w:p w:rsidR="00221AD4" w:rsidRDefault="00EF2B89">
      <w:pPr>
        <w:pStyle w:val="BodyText"/>
        <w:numPr>
          <w:ilvl w:val="0"/>
          <w:numId w:val="5"/>
        </w:numPr>
        <w:tabs>
          <w:tab w:val="clear" w:pos="709"/>
          <w:tab w:val="left" w:pos="0"/>
        </w:tabs>
      </w:pPr>
      <w:r>
        <w:t>Comfortable advising CEO on acquisitions, invest</w:t>
      </w:r>
      <w:r>
        <w:t>ments, and long-term growth.</w:t>
      </w:r>
    </w:p>
    <w:p w:rsidR="00221AD4" w:rsidRDefault="00EF2B89">
      <w:pPr>
        <w:pStyle w:val="BodyText"/>
        <w:numPr>
          <w:ilvl w:val="0"/>
          <w:numId w:val="5"/>
        </w:numPr>
        <w:tabs>
          <w:tab w:val="clear" w:pos="709"/>
          <w:tab w:val="left" w:pos="0"/>
        </w:tabs>
      </w:pPr>
      <w:r>
        <w:t>Ability to assess asset performance and create strategies to maximize returns.</w:t>
      </w:r>
    </w:p>
    <w:p w:rsidR="00221AD4" w:rsidRDefault="00EF2B89">
      <w:pPr>
        <w:pStyle w:val="Heading3"/>
      </w:pPr>
      <w:r>
        <w:rPr>
          <w:rStyle w:val="StrongEmphasis"/>
          <w:b/>
        </w:rPr>
        <w:t>Operational &amp; Compliance Oversight</w:t>
      </w:r>
    </w:p>
    <w:p w:rsidR="00221AD4" w:rsidRDefault="00EF2B89">
      <w:pPr>
        <w:pStyle w:val="BodyText"/>
        <w:numPr>
          <w:ilvl w:val="0"/>
          <w:numId w:val="6"/>
        </w:numPr>
        <w:tabs>
          <w:tab w:val="clear" w:pos="709"/>
          <w:tab w:val="left" w:pos="0"/>
        </w:tabs>
      </w:pPr>
      <w:r>
        <w:t>Hands-on management of tax strategy and compliance (in partnership with external tax professionals).</w:t>
      </w:r>
    </w:p>
    <w:p w:rsidR="00221AD4" w:rsidRDefault="00EF2B89">
      <w:pPr>
        <w:pStyle w:val="BodyText"/>
        <w:numPr>
          <w:ilvl w:val="0"/>
          <w:numId w:val="6"/>
        </w:numPr>
        <w:tabs>
          <w:tab w:val="clear" w:pos="709"/>
          <w:tab w:val="left" w:pos="0"/>
        </w:tabs>
      </w:pPr>
      <w:r>
        <w:t>Deep knowled</w:t>
      </w:r>
      <w:r>
        <w:t>ge of insurance, risk management, and banking/lender relations.</w:t>
      </w:r>
    </w:p>
    <w:p w:rsidR="00221AD4" w:rsidRDefault="00EF2B89">
      <w:pPr>
        <w:pStyle w:val="BodyText"/>
        <w:numPr>
          <w:ilvl w:val="0"/>
          <w:numId w:val="6"/>
        </w:numPr>
        <w:tabs>
          <w:tab w:val="clear" w:pos="709"/>
          <w:tab w:val="left" w:pos="0"/>
        </w:tabs>
      </w:pPr>
      <w:r>
        <w:t>Ability to structure investment partnerships/joint ventures for financial efficiency and compliance.</w:t>
      </w:r>
    </w:p>
    <w:p w:rsidR="00221AD4" w:rsidRDefault="00EF2B89">
      <w:pPr>
        <w:pStyle w:val="Heading3"/>
      </w:pPr>
      <w:r>
        <w:rPr>
          <w:rStyle w:val="StrongEmphasis"/>
          <w:b/>
        </w:rPr>
        <w:t>Technology &amp; Systems</w:t>
      </w:r>
    </w:p>
    <w:p w:rsidR="00221AD4" w:rsidRDefault="00EF2B89">
      <w:pPr>
        <w:pStyle w:val="BodyText"/>
        <w:numPr>
          <w:ilvl w:val="0"/>
          <w:numId w:val="7"/>
        </w:numPr>
        <w:tabs>
          <w:tab w:val="clear" w:pos="709"/>
          <w:tab w:val="left" w:pos="0"/>
        </w:tabs>
      </w:pPr>
      <w:r>
        <w:t xml:space="preserve">Proficiency in </w:t>
      </w:r>
      <w:r>
        <w:rPr>
          <w:rStyle w:val="StrongEmphasis"/>
        </w:rPr>
        <w:t>property management software</w:t>
      </w:r>
      <w:r>
        <w:t xml:space="preserve"> (</w:t>
      </w:r>
      <w:proofErr w:type="spellStart"/>
      <w:r>
        <w:t>Yardi</w:t>
      </w:r>
      <w:proofErr w:type="spellEnd"/>
      <w:r>
        <w:t>, MRI, or similar).</w:t>
      </w:r>
    </w:p>
    <w:p w:rsidR="00221AD4" w:rsidRDefault="00EF2B89">
      <w:pPr>
        <w:pStyle w:val="BodyText"/>
        <w:numPr>
          <w:ilvl w:val="0"/>
          <w:numId w:val="7"/>
        </w:numPr>
        <w:tabs>
          <w:tab w:val="clear" w:pos="709"/>
          <w:tab w:val="left" w:pos="0"/>
        </w:tabs>
      </w:pPr>
      <w:r>
        <w:t>Oversight of IT systems related to finance, with a focus on reporting automation and secure infrastructure.</w:t>
      </w:r>
    </w:p>
    <w:p w:rsidR="00221AD4" w:rsidRDefault="00EF2B89">
      <w:pPr>
        <w:pStyle w:val="Heading3"/>
      </w:pPr>
      <w:r>
        <w:rPr>
          <w:rStyle w:val="StrongEmphasis"/>
          <w:b/>
        </w:rPr>
        <w:t>Leadership &amp; Team Management</w:t>
      </w:r>
    </w:p>
    <w:p w:rsidR="00221AD4" w:rsidRDefault="00EF2B89">
      <w:pPr>
        <w:pStyle w:val="BodyText"/>
        <w:numPr>
          <w:ilvl w:val="0"/>
          <w:numId w:val="8"/>
        </w:numPr>
        <w:tabs>
          <w:tab w:val="clear" w:pos="709"/>
          <w:tab w:val="left" w:pos="0"/>
        </w:tabs>
      </w:pPr>
      <w:r>
        <w:t>Experience managing and developing finance/accounting teams (10+ staff).</w:t>
      </w:r>
    </w:p>
    <w:p w:rsidR="00221AD4" w:rsidRDefault="00EF2B89">
      <w:pPr>
        <w:pStyle w:val="BodyText"/>
        <w:numPr>
          <w:ilvl w:val="0"/>
          <w:numId w:val="8"/>
        </w:numPr>
        <w:tabs>
          <w:tab w:val="clear" w:pos="709"/>
          <w:tab w:val="left" w:pos="0"/>
        </w:tabs>
      </w:pPr>
      <w:r>
        <w:t>Promotes accountability, ownership, and operat</w:t>
      </w:r>
      <w:r>
        <w:t>ional excellence.</w:t>
      </w:r>
    </w:p>
    <w:p w:rsidR="00221AD4" w:rsidRDefault="00EF2B89">
      <w:pPr>
        <w:pStyle w:val="BodyText"/>
        <w:numPr>
          <w:ilvl w:val="0"/>
          <w:numId w:val="8"/>
        </w:numPr>
        <w:tabs>
          <w:tab w:val="clear" w:pos="709"/>
          <w:tab w:val="left" w:pos="0"/>
        </w:tabs>
      </w:pPr>
      <w:r>
        <w:t>Strong professional demeanor and ability to handle sensitive matters discreetly.</w:t>
      </w:r>
    </w:p>
    <w:p w:rsidR="00221AD4" w:rsidRDefault="00221AD4">
      <w:pPr>
        <w:pStyle w:val="HorizontalLine"/>
      </w:pPr>
    </w:p>
    <w:p w:rsidR="00221AD4" w:rsidRDefault="00EF2B89">
      <w:pPr>
        <w:pStyle w:val="Heading2"/>
      </w:pPr>
      <w:r>
        <w:rPr>
          <w:rStyle w:val="StrongEmphasis"/>
          <w:b/>
        </w:rPr>
        <w:t>How to Show You’re the Right Fit in Your Resume</w:t>
      </w:r>
    </w:p>
    <w:p w:rsidR="00221AD4" w:rsidRDefault="00EF2B89">
      <w:pPr>
        <w:pStyle w:val="BodyText"/>
        <w:numPr>
          <w:ilvl w:val="0"/>
          <w:numId w:val="9"/>
        </w:numPr>
        <w:tabs>
          <w:tab w:val="clear" w:pos="709"/>
          <w:tab w:val="left" w:pos="0"/>
        </w:tabs>
      </w:pPr>
      <w:r>
        <w:rPr>
          <w:rStyle w:val="StrongEmphasis"/>
        </w:rPr>
        <w:t>Executive Summary / Profile Section</w:t>
      </w:r>
      <w:r>
        <w:br/>
        <w:t>Use a headline such as:</w:t>
      </w:r>
      <w:r>
        <w:br/>
      </w:r>
      <w:r>
        <w:rPr>
          <w:rStyle w:val="Emphasis"/>
        </w:rPr>
        <w:lastRenderedPageBreak/>
        <w:t>“Chief Financial Officer | Real Estate Finance E</w:t>
      </w:r>
      <w:r>
        <w:rPr>
          <w:rStyle w:val="Emphasis"/>
        </w:rPr>
        <w:t>xecutive | Residential &amp; Commercial Portfolio Leadership”</w:t>
      </w:r>
      <w:r>
        <w:br/>
        <w:t>Highlight:</w:t>
      </w:r>
    </w:p>
    <w:p w:rsidR="00221AD4" w:rsidRDefault="00EF2B89">
      <w:pPr>
        <w:pStyle w:val="BodyText"/>
        <w:numPr>
          <w:ilvl w:val="1"/>
          <w:numId w:val="9"/>
        </w:numPr>
        <w:tabs>
          <w:tab w:val="left" w:pos="0"/>
        </w:tabs>
      </w:pPr>
      <w:r>
        <w:t xml:space="preserve">Track record in </w:t>
      </w:r>
      <w:r>
        <w:rPr>
          <w:rStyle w:val="StrongEmphasis"/>
        </w:rPr>
        <w:t>financial strategy for real estate firms</w:t>
      </w:r>
      <w:r>
        <w:t>.</w:t>
      </w:r>
    </w:p>
    <w:p w:rsidR="00221AD4" w:rsidRDefault="00EF2B89">
      <w:pPr>
        <w:pStyle w:val="BodyText"/>
        <w:numPr>
          <w:ilvl w:val="1"/>
          <w:numId w:val="9"/>
        </w:numPr>
        <w:tabs>
          <w:tab w:val="left" w:pos="0"/>
        </w:tabs>
      </w:pPr>
      <w:r>
        <w:t>Expertise in acquisitions, financing, and asset performance.</w:t>
      </w:r>
    </w:p>
    <w:p w:rsidR="00221AD4" w:rsidRDefault="00EF2B89">
      <w:pPr>
        <w:pStyle w:val="BodyText"/>
        <w:numPr>
          <w:ilvl w:val="1"/>
          <w:numId w:val="9"/>
        </w:numPr>
        <w:tabs>
          <w:tab w:val="left" w:pos="0"/>
        </w:tabs>
      </w:pPr>
      <w:r>
        <w:t>Strength in leading teams and systems modernization.</w:t>
      </w:r>
    </w:p>
    <w:p w:rsidR="00221AD4" w:rsidRDefault="00EF2B89">
      <w:pPr>
        <w:pStyle w:val="BodyText"/>
        <w:numPr>
          <w:ilvl w:val="0"/>
          <w:numId w:val="9"/>
        </w:numPr>
        <w:tabs>
          <w:tab w:val="clear" w:pos="709"/>
          <w:tab w:val="left" w:pos="0"/>
        </w:tabs>
      </w:pPr>
      <w:r>
        <w:rPr>
          <w:rStyle w:val="StrongEmphasis"/>
        </w:rPr>
        <w:t>Experience Sect</w:t>
      </w:r>
      <w:r>
        <w:rPr>
          <w:rStyle w:val="StrongEmphasis"/>
        </w:rPr>
        <w:t>ion</w:t>
      </w:r>
      <w:r>
        <w:br/>
        <w:t>Frame bullet points to align with responsibilities:</w:t>
      </w:r>
    </w:p>
    <w:p w:rsidR="00221AD4" w:rsidRDefault="00EF2B89">
      <w:pPr>
        <w:pStyle w:val="BodyText"/>
        <w:numPr>
          <w:ilvl w:val="1"/>
          <w:numId w:val="9"/>
        </w:numPr>
        <w:tabs>
          <w:tab w:val="left" w:pos="0"/>
        </w:tabs>
      </w:pPr>
      <w:r>
        <w:t>“Directed financial operations for a $X billion real estate portfolio, spanning [X] residential units and [X] sq. ft. of commercial space.”</w:t>
      </w:r>
    </w:p>
    <w:p w:rsidR="00221AD4" w:rsidRDefault="00EF2B89">
      <w:pPr>
        <w:pStyle w:val="BodyText"/>
        <w:numPr>
          <w:ilvl w:val="1"/>
          <w:numId w:val="9"/>
        </w:numPr>
        <w:tabs>
          <w:tab w:val="left" w:pos="0"/>
        </w:tabs>
      </w:pPr>
      <w:r>
        <w:t>“Partnered with CEO to guide acquisitions and long-term stra</w:t>
      </w:r>
      <w:r>
        <w:t>tegic growth, supporting $X in new investments.”</w:t>
      </w:r>
    </w:p>
    <w:p w:rsidR="00221AD4" w:rsidRDefault="00EF2B89">
      <w:pPr>
        <w:pStyle w:val="BodyText"/>
        <w:numPr>
          <w:ilvl w:val="1"/>
          <w:numId w:val="9"/>
        </w:numPr>
        <w:tabs>
          <w:tab w:val="left" w:pos="0"/>
        </w:tabs>
      </w:pPr>
      <w:r>
        <w:t>“Negotiated banking and lending relationships, securing favorable financing terms and ensuring covenant compliance.”</w:t>
      </w:r>
    </w:p>
    <w:p w:rsidR="00221AD4" w:rsidRDefault="00EF2B89">
      <w:pPr>
        <w:pStyle w:val="BodyText"/>
        <w:numPr>
          <w:ilvl w:val="1"/>
          <w:numId w:val="9"/>
        </w:numPr>
        <w:tabs>
          <w:tab w:val="left" w:pos="0"/>
        </w:tabs>
      </w:pPr>
      <w:r>
        <w:t>“Oversaw insurance and risk management policies, optimizing coverage and reducing annual p</w:t>
      </w:r>
      <w:r>
        <w:t>remiums by X%.”</w:t>
      </w:r>
    </w:p>
    <w:p w:rsidR="00221AD4" w:rsidRDefault="00EF2B89">
      <w:pPr>
        <w:pStyle w:val="BodyText"/>
        <w:numPr>
          <w:ilvl w:val="1"/>
          <w:numId w:val="9"/>
        </w:numPr>
        <w:tabs>
          <w:tab w:val="left" w:pos="0"/>
        </w:tabs>
      </w:pPr>
      <w:r>
        <w:t>“Supervised finance/accounting team of 10, implementing automation initiatives that cut monthly close times by X days.”</w:t>
      </w:r>
    </w:p>
    <w:p w:rsidR="00221AD4" w:rsidRDefault="00EF2B89">
      <w:pPr>
        <w:pStyle w:val="BodyText"/>
        <w:numPr>
          <w:ilvl w:val="0"/>
          <w:numId w:val="9"/>
        </w:numPr>
        <w:tabs>
          <w:tab w:val="clear" w:pos="709"/>
          <w:tab w:val="left" w:pos="0"/>
        </w:tabs>
      </w:pPr>
      <w:r>
        <w:rPr>
          <w:rStyle w:val="StrongEmphasis"/>
        </w:rPr>
        <w:t>Core Competencies / Skills Section</w:t>
      </w:r>
      <w:r>
        <w:br/>
        <w:t>Add a keyword-rich skills list (see below) to ensure ATS optimization.</w:t>
      </w:r>
    </w:p>
    <w:p w:rsidR="00221AD4" w:rsidRDefault="00EF2B89">
      <w:pPr>
        <w:pStyle w:val="BodyText"/>
        <w:numPr>
          <w:ilvl w:val="0"/>
          <w:numId w:val="9"/>
        </w:numPr>
        <w:tabs>
          <w:tab w:val="clear" w:pos="709"/>
          <w:tab w:val="left" w:pos="0"/>
        </w:tabs>
      </w:pPr>
      <w:r>
        <w:rPr>
          <w:rStyle w:val="StrongEmphasis"/>
        </w:rPr>
        <w:t>Education &amp; Cr</w:t>
      </w:r>
      <w:r>
        <w:rPr>
          <w:rStyle w:val="StrongEmphasis"/>
        </w:rPr>
        <w:t>edentials</w:t>
      </w:r>
      <w:r>
        <w:br/>
      </w:r>
      <w:proofErr w:type="gramStart"/>
      <w:r>
        <w:t>Prominently</w:t>
      </w:r>
      <w:proofErr w:type="gramEnd"/>
      <w:r>
        <w:t xml:space="preserve"> display CPA or MBA—these are non-negotiable requirements.</w:t>
      </w:r>
    </w:p>
    <w:p w:rsidR="00221AD4" w:rsidRDefault="00221AD4">
      <w:pPr>
        <w:pStyle w:val="HorizontalLine"/>
      </w:pPr>
    </w:p>
    <w:p w:rsidR="00221AD4" w:rsidRDefault="00EF2B89">
      <w:pPr>
        <w:pStyle w:val="Heading2"/>
      </w:pPr>
      <w:r>
        <w:rPr>
          <w:rStyle w:val="StrongEmphasis"/>
          <w:b/>
        </w:rPr>
        <w:t>Most Important Keywords for Resume &amp; LinkedIn</w:t>
      </w:r>
    </w:p>
    <w:p w:rsidR="00221AD4" w:rsidRDefault="00221AD4">
      <w:pPr>
        <w:pStyle w:val="BodyText"/>
        <w:numPr>
          <w:ilvl w:val="0"/>
          <w:numId w:val="10"/>
        </w:numPr>
        <w:tabs>
          <w:tab w:val="clear" w:pos="709"/>
          <w:tab w:val="left" w:pos="0"/>
        </w:tabs>
      </w:pPr>
    </w:p>
    <w:p w:rsidR="00221AD4" w:rsidRDefault="00221AD4">
      <w:pPr>
        <w:pStyle w:val="BodyText"/>
      </w:pPr>
    </w:p>
    <w:p w:rsidR="00221AD4" w:rsidRDefault="00EF2B89">
      <w:pPr>
        <w:pStyle w:val="BodyText"/>
        <w:spacing w:line="240" w:lineRule="auto"/>
      </w:pPr>
      <w:r>
        <w:br w:type="page"/>
      </w:r>
    </w:p>
    <w:p w:rsidR="00221AD4" w:rsidRDefault="00EF2B89">
      <w:pPr>
        <w:pStyle w:val="Heading2"/>
        <w:spacing w:before="0" w:after="140"/>
      </w:pPr>
      <w:r>
        <w:rPr>
          <w:rStyle w:val="StrongEmphasis"/>
          <w:b/>
        </w:rPr>
        <w:lastRenderedPageBreak/>
        <w:t>Qualities and Skills the Employer Wants</w:t>
      </w:r>
    </w:p>
    <w:p w:rsidR="00221AD4" w:rsidRDefault="00EF2B89">
      <w:pPr>
        <w:pStyle w:val="Heading3"/>
      </w:pPr>
      <w:r>
        <w:rPr>
          <w:rStyle w:val="StrongEmphasis"/>
          <w:b/>
        </w:rPr>
        <w:t>Real Estate &amp; Fund CFO Experience</w:t>
      </w:r>
    </w:p>
    <w:p w:rsidR="00221AD4" w:rsidRDefault="00EF2B89">
      <w:pPr>
        <w:pStyle w:val="BodyText"/>
        <w:numPr>
          <w:ilvl w:val="0"/>
          <w:numId w:val="11"/>
        </w:numPr>
        <w:tabs>
          <w:tab w:val="clear" w:pos="709"/>
          <w:tab w:val="left" w:pos="0"/>
        </w:tabs>
      </w:pPr>
      <w:r>
        <w:t xml:space="preserve">10+ years as a CFO or senior finance executive in </w:t>
      </w:r>
      <w:r>
        <w:rPr>
          <w:rStyle w:val="StrongEmphasis"/>
        </w:rPr>
        <w:t>real estate or private equity/funds</w:t>
      </w:r>
      <w:r>
        <w:t>.</w:t>
      </w:r>
    </w:p>
    <w:p w:rsidR="00221AD4" w:rsidRDefault="00EF2B89">
      <w:pPr>
        <w:pStyle w:val="BodyText"/>
        <w:numPr>
          <w:ilvl w:val="0"/>
          <w:numId w:val="11"/>
        </w:numPr>
        <w:tabs>
          <w:tab w:val="clear" w:pos="709"/>
          <w:tab w:val="left" w:pos="0"/>
        </w:tabs>
      </w:pPr>
      <w:r>
        <w:t>Familiarity with multifamily real estate, construction, and fund structures (GP/LP equity).</w:t>
      </w:r>
    </w:p>
    <w:p w:rsidR="00221AD4" w:rsidRDefault="00EF2B89">
      <w:pPr>
        <w:pStyle w:val="Heading3"/>
      </w:pPr>
      <w:r>
        <w:rPr>
          <w:rStyle w:val="StrongEmphasis"/>
          <w:b/>
        </w:rPr>
        <w:t>Cash Flow &amp; Treasury Intelligence</w:t>
      </w:r>
    </w:p>
    <w:p w:rsidR="00221AD4" w:rsidRDefault="00EF2B89">
      <w:pPr>
        <w:pStyle w:val="BodyText"/>
        <w:numPr>
          <w:ilvl w:val="0"/>
          <w:numId w:val="12"/>
        </w:numPr>
        <w:tabs>
          <w:tab w:val="clear" w:pos="709"/>
          <w:tab w:val="left" w:pos="0"/>
        </w:tabs>
      </w:pPr>
      <w:r>
        <w:t xml:space="preserve">Expertise in building multi-entity </w:t>
      </w:r>
      <w:r>
        <w:rPr>
          <w:rStyle w:val="StrongEmphasis"/>
        </w:rPr>
        <w:t>cash flow forecasting models</w:t>
      </w:r>
      <w:r>
        <w:t xml:space="preserve"> (weekly → long-term horizons)</w:t>
      </w:r>
      <w:r>
        <w:t>.</w:t>
      </w:r>
    </w:p>
    <w:p w:rsidR="00221AD4" w:rsidRDefault="00EF2B89">
      <w:pPr>
        <w:pStyle w:val="BodyText"/>
        <w:numPr>
          <w:ilvl w:val="0"/>
          <w:numId w:val="12"/>
        </w:numPr>
        <w:tabs>
          <w:tab w:val="clear" w:pos="709"/>
          <w:tab w:val="left" w:pos="0"/>
        </w:tabs>
      </w:pPr>
      <w:r>
        <w:t xml:space="preserve">Ability to anticipate </w:t>
      </w:r>
      <w:r>
        <w:rPr>
          <w:rStyle w:val="StrongEmphasis"/>
        </w:rPr>
        <w:t>equity calls, refinances, distributions, and working capital needs</w:t>
      </w:r>
      <w:r>
        <w:t>.</w:t>
      </w:r>
    </w:p>
    <w:p w:rsidR="00221AD4" w:rsidRDefault="00EF2B89">
      <w:pPr>
        <w:pStyle w:val="Heading3"/>
      </w:pPr>
      <w:r>
        <w:rPr>
          <w:rStyle w:val="StrongEmphasis"/>
          <w:b/>
        </w:rPr>
        <w:t>Construction &amp; Development Finance</w:t>
      </w:r>
    </w:p>
    <w:p w:rsidR="00221AD4" w:rsidRDefault="00EF2B89">
      <w:pPr>
        <w:pStyle w:val="BodyText"/>
        <w:numPr>
          <w:ilvl w:val="0"/>
          <w:numId w:val="13"/>
        </w:numPr>
        <w:tabs>
          <w:tab w:val="clear" w:pos="709"/>
          <w:tab w:val="left" w:pos="0"/>
        </w:tabs>
      </w:pPr>
      <w:r>
        <w:t xml:space="preserve">Knowledge of </w:t>
      </w:r>
      <w:r>
        <w:rPr>
          <w:rStyle w:val="StrongEmphasis"/>
        </w:rPr>
        <w:t>construction draw processes</w:t>
      </w:r>
      <w:r>
        <w:t>, AIA documentation, retainage, lien waivers, fraud-prevention workflows.</w:t>
      </w:r>
    </w:p>
    <w:p w:rsidR="00221AD4" w:rsidRDefault="00EF2B89">
      <w:pPr>
        <w:pStyle w:val="BodyText"/>
        <w:numPr>
          <w:ilvl w:val="0"/>
          <w:numId w:val="13"/>
        </w:numPr>
        <w:tabs>
          <w:tab w:val="clear" w:pos="709"/>
          <w:tab w:val="left" w:pos="0"/>
        </w:tabs>
      </w:pPr>
      <w:r>
        <w:t xml:space="preserve">Oversight of </w:t>
      </w:r>
      <w:r>
        <w:t>construction-specific treasury and payment processes.</w:t>
      </w:r>
    </w:p>
    <w:p w:rsidR="00221AD4" w:rsidRDefault="00EF2B89">
      <w:pPr>
        <w:pStyle w:val="Heading3"/>
      </w:pPr>
      <w:r>
        <w:rPr>
          <w:rStyle w:val="StrongEmphasis"/>
          <w:b/>
        </w:rPr>
        <w:t>Systems &amp; Business Intelligence</w:t>
      </w:r>
    </w:p>
    <w:p w:rsidR="00221AD4" w:rsidRDefault="00EF2B89">
      <w:pPr>
        <w:pStyle w:val="BodyText"/>
        <w:numPr>
          <w:ilvl w:val="0"/>
          <w:numId w:val="14"/>
        </w:numPr>
        <w:tabs>
          <w:tab w:val="clear" w:pos="709"/>
          <w:tab w:val="left" w:pos="0"/>
        </w:tabs>
      </w:pPr>
      <w:r>
        <w:t xml:space="preserve">Proven ability to </w:t>
      </w:r>
      <w:r>
        <w:rPr>
          <w:rStyle w:val="StrongEmphasis"/>
        </w:rPr>
        <w:t>design financial systems</w:t>
      </w:r>
      <w:r>
        <w:t xml:space="preserve"> for scalability and audit-readiness.</w:t>
      </w:r>
    </w:p>
    <w:p w:rsidR="00221AD4" w:rsidRDefault="00EF2B89">
      <w:pPr>
        <w:pStyle w:val="BodyText"/>
        <w:numPr>
          <w:ilvl w:val="0"/>
          <w:numId w:val="14"/>
        </w:numPr>
        <w:tabs>
          <w:tab w:val="clear" w:pos="709"/>
          <w:tab w:val="left" w:pos="0"/>
        </w:tabs>
      </w:pPr>
      <w:r>
        <w:t xml:space="preserve">Tool fluency: </w:t>
      </w:r>
      <w:proofErr w:type="spellStart"/>
      <w:r>
        <w:rPr>
          <w:rStyle w:val="StrongEmphasis"/>
        </w:rPr>
        <w:t>Yardi</w:t>
      </w:r>
      <w:proofErr w:type="spellEnd"/>
      <w:r>
        <w:rPr>
          <w:rStyle w:val="StrongEmphasis"/>
        </w:rPr>
        <w:t xml:space="preserve">, Intacct, </w:t>
      </w:r>
      <w:proofErr w:type="spellStart"/>
      <w:r>
        <w:rPr>
          <w:rStyle w:val="StrongEmphasis"/>
        </w:rPr>
        <w:t>AppFolio</w:t>
      </w:r>
      <w:proofErr w:type="spellEnd"/>
      <w:r>
        <w:rPr>
          <w:rStyle w:val="StrongEmphasis"/>
        </w:rPr>
        <w:t xml:space="preserve">, </w:t>
      </w:r>
      <w:proofErr w:type="spellStart"/>
      <w:r>
        <w:rPr>
          <w:rStyle w:val="StrongEmphasis"/>
        </w:rPr>
        <w:t>LoanBoss</w:t>
      </w:r>
      <w:proofErr w:type="spellEnd"/>
      <w:r>
        <w:rPr>
          <w:rStyle w:val="StrongEmphasis"/>
        </w:rPr>
        <w:t>, Power BI/Azure (or similar BI platforms)</w:t>
      </w:r>
      <w:r>
        <w:t>.</w:t>
      </w:r>
    </w:p>
    <w:p w:rsidR="00221AD4" w:rsidRDefault="00EF2B89">
      <w:pPr>
        <w:pStyle w:val="BodyText"/>
        <w:numPr>
          <w:ilvl w:val="0"/>
          <w:numId w:val="14"/>
        </w:numPr>
        <w:tabs>
          <w:tab w:val="clear" w:pos="709"/>
          <w:tab w:val="left" w:pos="0"/>
        </w:tabs>
      </w:pPr>
      <w:r>
        <w:t>Skilled at integrating multiple entities into consolidated forecasting/BI stacks.</w:t>
      </w:r>
    </w:p>
    <w:p w:rsidR="00221AD4" w:rsidRDefault="00EF2B89">
      <w:pPr>
        <w:pStyle w:val="Heading3"/>
      </w:pPr>
      <w:r>
        <w:rPr>
          <w:rStyle w:val="StrongEmphasis"/>
          <w:b/>
        </w:rPr>
        <w:t>Leadership &amp; Mentorship</w:t>
      </w:r>
    </w:p>
    <w:p w:rsidR="00221AD4" w:rsidRDefault="00EF2B89">
      <w:pPr>
        <w:pStyle w:val="BodyText"/>
        <w:numPr>
          <w:ilvl w:val="0"/>
          <w:numId w:val="15"/>
        </w:numPr>
        <w:tabs>
          <w:tab w:val="clear" w:pos="709"/>
          <w:tab w:val="left" w:pos="0"/>
        </w:tabs>
      </w:pPr>
      <w:r>
        <w:t>Strong coaching and SOP documentation ability.</w:t>
      </w:r>
    </w:p>
    <w:p w:rsidR="00221AD4" w:rsidRDefault="00EF2B89">
      <w:pPr>
        <w:pStyle w:val="BodyText"/>
        <w:numPr>
          <w:ilvl w:val="0"/>
          <w:numId w:val="15"/>
        </w:numPr>
        <w:tabs>
          <w:tab w:val="clear" w:pos="709"/>
          <w:tab w:val="left" w:pos="0"/>
        </w:tabs>
      </w:pPr>
      <w:r>
        <w:t>Experience guiding analyst-level staff, setting up processes, and creating a “crawl-walk-run” roadmap</w:t>
      </w:r>
      <w:r>
        <w:t xml:space="preserve"> for scaling.</w:t>
      </w:r>
    </w:p>
    <w:p w:rsidR="00221AD4" w:rsidRDefault="00EF2B89">
      <w:pPr>
        <w:pStyle w:val="Heading3"/>
      </w:pPr>
      <w:r>
        <w:rPr>
          <w:rStyle w:val="StrongEmphasis"/>
          <w:b/>
        </w:rPr>
        <w:t>Engagement Attributes</w:t>
      </w:r>
    </w:p>
    <w:p w:rsidR="00221AD4" w:rsidRDefault="00EF2B89">
      <w:pPr>
        <w:pStyle w:val="BodyText"/>
        <w:numPr>
          <w:ilvl w:val="0"/>
          <w:numId w:val="16"/>
        </w:numPr>
        <w:tabs>
          <w:tab w:val="clear" w:pos="709"/>
          <w:tab w:val="left" w:pos="0"/>
        </w:tabs>
      </w:pPr>
      <w:r>
        <w:t>Flexible, fractional/consulting style CFO.</w:t>
      </w:r>
    </w:p>
    <w:p w:rsidR="00221AD4" w:rsidRDefault="00EF2B89">
      <w:pPr>
        <w:pStyle w:val="BodyText"/>
        <w:numPr>
          <w:ilvl w:val="0"/>
          <w:numId w:val="16"/>
        </w:numPr>
        <w:tabs>
          <w:tab w:val="clear" w:pos="709"/>
          <w:tab w:val="left" w:pos="0"/>
        </w:tabs>
      </w:pPr>
      <w:r>
        <w:t>Comfortable in hybrid work (on-site early phase, then remote flexibility).</w:t>
      </w:r>
    </w:p>
    <w:p w:rsidR="00221AD4" w:rsidRDefault="00EF2B89">
      <w:pPr>
        <w:pStyle w:val="BodyText"/>
        <w:numPr>
          <w:ilvl w:val="0"/>
          <w:numId w:val="16"/>
        </w:numPr>
        <w:tabs>
          <w:tab w:val="clear" w:pos="709"/>
          <w:tab w:val="left" w:pos="0"/>
        </w:tabs>
      </w:pPr>
      <w:r>
        <w:t>Ability to operate with high autonomy while reporting at key phase-gates.</w:t>
      </w:r>
    </w:p>
    <w:p w:rsidR="00221AD4" w:rsidRDefault="00221AD4">
      <w:pPr>
        <w:pStyle w:val="HorizontalLine"/>
      </w:pPr>
    </w:p>
    <w:p w:rsidR="00221AD4" w:rsidRDefault="00EF2B89">
      <w:pPr>
        <w:pStyle w:val="Heading2"/>
      </w:pPr>
      <w:r>
        <w:rPr>
          <w:rStyle w:val="StrongEmphasis"/>
          <w:b/>
        </w:rPr>
        <w:lastRenderedPageBreak/>
        <w:t xml:space="preserve">How to Show You’re the </w:t>
      </w:r>
      <w:r>
        <w:rPr>
          <w:rStyle w:val="StrongEmphasis"/>
          <w:b/>
        </w:rPr>
        <w:t>Right Fit on Your Resume</w:t>
      </w:r>
    </w:p>
    <w:p w:rsidR="00221AD4" w:rsidRDefault="00EF2B89">
      <w:pPr>
        <w:pStyle w:val="BodyText"/>
        <w:numPr>
          <w:ilvl w:val="0"/>
          <w:numId w:val="17"/>
        </w:numPr>
        <w:tabs>
          <w:tab w:val="clear" w:pos="709"/>
          <w:tab w:val="left" w:pos="0"/>
        </w:tabs>
      </w:pPr>
      <w:r>
        <w:rPr>
          <w:rStyle w:val="StrongEmphasis"/>
        </w:rPr>
        <w:t>Executive Summary / Profile Section</w:t>
      </w:r>
      <w:r>
        <w:br/>
        <w:t>Open with a headline like:</w:t>
      </w:r>
      <w:r>
        <w:br/>
      </w:r>
      <w:r>
        <w:rPr>
          <w:rStyle w:val="Emphasis"/>
        </w:rPr>
        <w:t>“Fractional CFO | Real Estate &amp; Fund Finance Leader | Multi-Entity Cash Flow, BI, &amp; Construction Treasury Expertise”</w:t>
      </w:r>
    </w:p>
    <w:p w:rsidR="00221AD4" w:rsidRDefault="00EF2B89">
      <w:pPr>
        <w:pStyle w:val="BodyText"/>
      </w:pPr>
      <w:r>
        <w:t>Then highlight:</w:t>
      </w:r>
    </w:p>
    <w:p w:rsidR="00221AD4" w:rsidRDefault="00EF2B89">
      <w:pPr>
        <w:pStyle w:val="BodyText"/>
        <w:numPr>
          <w:ilvl w:val="1"/>
          <w:numId w:val="17"/>
        </w:numPr>
        <w:tabs>
          <w:tab w:val="left" w:pos="0"/>
        </w:tabs>
      </w:pPr>
      <w:r>
        <w:t>Track record modernizing finance sy</w:t>
      </w:r>
      <w:r>
        <w:t>stems for scaling real estate platforms.</w:t>
      </w:r>
    </w:p>
    <w:p w:rsidR="00221AD4" w:rsidRDefault="00EF2B89">
      <w:pPr>
        <w:pStyle w:val="BodyText"/>
        <w:numPr>
          <w:ilvl w:val="1"/>
          <w:numId w:val="17"/>
        </w:numPr>
        <w:tabs>
          <w:tab w:val="left" w:pos="0"/>
        </w:tabs>
      </w:pPr>
      <w:r>
        <w:t>Expertise in GP/LP equity structures, long-horizon forecasting, and construction finance.</w:t>
      </w:r>
    </w:p>
    <w:p w:rsidR="00221AD4" w:rsidRDefault="00EF2B89">
      <w:pPr>
        <w:pStyle w:val="BodyText"/>
        <w:numPr>
          <w:ilvl w:val="1"/>
          <w:numId w:val="17"/>
        </w:numPr>
        <w:tabs>
          <w:tab w:val="left" w:pos="0"/>
        </w:tabs>
      </w:pPr>
      <w:r>
        <w:t>Strong background coaching teams and building audit-ready systems.</w:t>
      </w:r>
    </w:p>
    <w:p w:rsidR="00221AD4" w:rsidRDefault="00EF2B89">
      <w:pPr>
        <w:pStyle w:val="BodyText"/>
        <w:numPr>
          <w:ilvl w:val="0"/>
          <w:numId w:val="17"/>
        </w:numPr>
        <w:tabs>
          <w:tab w:val="clear" w:pos="709"/>
          <w:tab w:val="left" w:pos="0"/>
        </w:tabs>
      </w:pPr>
      <w:r>
        <w:rPr>
          <w:rStyle w:val="StrongEmphasis"/>
        </w:rPr>
        <w:t>Experience Section</w:t>
      </w:r>
      <w:r>
        <w:br/>
        <w:t>Use measurable, impact-driven bullets t</w:t>
      </w:r>
      <w:r>
        <w:t>hat align directly with the posting:</w:t>
      </w:r>
    </w:p>
    <w:p w:rsidR="00221AD4" w:rsidRDefault="00EF2B89">
      <w:pPr>
        <w:pStyle w:val="BodyText"/>
        <w:numPr>
          <w:ilvl w:val="1"/>
          <w:numId w:val="17"/>
        </w:numPr>
        <w:tabs>
          <w:tab w:val="left" w:pos="0"/>
        </w:tabs>
      </w:pPr>
      <w:r>
        <w:t>“Designed and implemented enterprise-wide cash flow forecasting models spanning 75+ entities, from weekly liquidity to 15-year projections.”</w:t>
      </w:r>
    </w:p>
    <w:p w:rsidR="00221AD4" w:rsidRDefault="00EF2B89">
      <w:pPr>
        <w:pStyle w:val="BodyText"/>
        <w:numPr>
          <w:ilvl w:val="1"/>
          <w:numId w:val="17"/>
        </w:numPr>
        <w:tabs>
          <w:tab w:val="left" w:pos="0"/>
        </w:tabs>
      </w:pPr>
      <w:r>
        <w:t>“Led treasury intelligence for $X billion AUM real estate fund, anticipating G</w:t>
      </w:r>
      <w:r>
        <w:t>P/LP equity calls, refinances, and distributions.”</w:t>
      </w:r>
    </w:p>
    <w:p w:rsidR="00221AD4" w:rsidRDefault="00EF2B89">
      <w:pPr>
        <w:pStyle w:val="BodyText"/>
        <w:numPr>
          <w:ilvl w:val="1"/>
          <w:numId w:val="17"/>
        </w:numPr>
        <w:tabs>
          <w:tab w:val="left" w:pos="0"/>
        </w:tabs>
      </w:pPr>
      <w:r>
        <w:t>“Built construction finance controls including draw management, pay-app workflows, and fraud prevention protocols.”</w:t>
      </w:r>
    </w:p>
    <w:p w:rsidR="00221AD4" w:rsidRDefault="00EF2B89">
      <w:pPr>
        <w:pStyle w:val="BodyText"/>
        <w:numPr>
          <w:ilvl w:val="1"/>
          <w:numId w:val="17"/>
        </w:numPr>
        <w:tabs>
          <w:tab w:val="left" w:pos="0"/>
        </w:tabs>
      </w:pPr>
      <w:r>
        <w:t xml:space="preserve">“Consolidated financial reporting systems across </w:t>
      </w:r>
      <w:proofErr w:type="spellStart"/>
      <w:r>
        <w:t>Yardi</w:t>
      </w:r>
      <w:proofErr w:type="spellEnd"/>
      <w:r>
        <w:t>, Intacct, and BI platforms, creati</w:t>
      </w:r>
      <w:r>
        <w:t>ng a single source of truth for executives and investors.”</w:t>
      </w:r>
    </w:p>
    <w:p w:rsidR="00221AD4" w:rsidRDefault="00EF2B89">
      <w:pPr>
        <w:pStyle w:val="BodyText"/>
        <w:numPr>
          <w:ilvl w:val="1"/>
          <w:numId w:val="17"/>
        </w:numPr>
        <w:tabs>
          <w:tab w:val="left" w:pos="0"/>
        </w:tabs>
      </w:pPr>
      <w:r>
        <w:t>“Mentored finance staff and documented SOPs, achieving audit-ready controllership within 12 months.”</w:t>
      </w:r>
    </w:p>
    <w:p w:rsidR="00221AD4" w:rsidRDefault="00EF2B89">
      <w:pPr>
        <w:pStyle w:val="BodyText"/>
        <w:numPr>
          <w:ilvl w:val="0"/>
          <w:numId w:val="17"/>
        </w:numPr>
        <w:tabs>
          <w:tab w:val="clear" w:pos="709"/>
          <w:tab w:val="left" w:pos="0"/>
        </w:tabs>
      </w:pPr>
      <w:r>
        <w:rPr>
          <w:rStyle w:val="StrongEmphasis"/>
        </w:rPr>
        <w:t>Core Competencies / Skills Section</w:t>
      </w:r>
      <w:r>
        <w:br/>
        <w:t>Include keyword-rich, ATS-friendly competencies (see below).</w:t>
      </w:r>
    </w:p>
    <w:p w:rsidR="00221AD4" w:rsidRDefault="00EF2B89">
      <w:pPr>
        <w:pStyle w:val="BodyText"/>
        <w:numPr>
          <w:ilvl w:val="0"/>
          <w:numId w:val="17"/>
        </w:numPr>
        <w:tabs>
          <w:tab w:val="clear" w:pos="709"/>
          <w:tab w:val="left" w:pos="0"/>
        </w:tabs>
      </w:pPr>
      <w:r>
        <w:rPr>
          <w:rStyle w:val="StrongEmphasis"/>
        </w:rPr>
        <w:t>Consulting/Engagement Structure</w:t>
      </w:r>
      <w:r>
        <w:br/>
        <w:t xml:space="preserve">Since this is fractional, you can include a section or line like: </w:t>
      </w:r>
      <w:r>
        <w:rPr>
          <w:rStyle w:val="Emphasis"/>
        </w:rPr>
        <w:t>“Fractional CFO Consulting – available for project-based, growth-scaling engagements”</w:t>
      </w:r>
      <w:r>
        <w:t>.</w:t>
      </w:r>
    </w:p>
    <w:p w:rsidR="00221AD4" w:rsidRDefault="00221AD4">
      <w:pPr>
        <w:pStyle w:val="HorizontalLine"/>
      </w:pPr>
    </w:p>
    <w:p w:rsidR="00221AD4" w:rsidRDefault="00EF2B89">
      <w:pPr>
        <w:pStyle w:val="Heading2"/>
      </w:pPr>
      <w:r>
        <w:rPr>
          <w:rStyle w:val="StrongEmphasis"/>
          <w:b/>
        </w:rPr>
        <w:t>Most Important Keywords for Resume &amp; LinkedIn</w:t>
      </w:r>
    </w:p>
    <w:p w:rsidR="00221AD4" w:rsidRDefault="00221AD4">
      <w:pPr>
        <w:pStyle w:val="BodyText"/>
        <w:numPr>
          <w:ilvl w:val="0"/>
          <w:numId w:val="18"/>
        </w:numPr>
        <w:tabs>
          <w:tab w:val="clear" w:pos="709"/>
          <w:tab w:val="left" w:pos="0"/>
        </w:tabs>
      </w:pPr>
    </w:p>
    <w:p w:rsidR="00221AD4" w:rsidRDefault="00EF2B89">
      <w:pPr>
        <w:pStyle w:val="BodyText"/>
        <w:spacing w:line="240" w:lineRule="auto"/>
      </w:pPr>
      <w:r>
        <w:lastRenderedPageBreak/>
        <w:br w:type="page"/>
      </w:r>
    </w:p>
    <w:p w:rsidR="00221AD4" w:rsidRDefault="00EF2B89">
      <w:pPr>
        <w:pStyle w:val="Heading2"/>
        <w:spacing w:before="0" w:after="140"/>
      </w:pPr>
      <w:r>
        <w:rPr>
          <w:rStyle w:val="StrongEmphasis"/>
          <w:b/>
        </w:rPr>
        <w:lastRenderedPageBreak/>
        <w:t xml:space="preserve">Qualities and Skills </w:t>
      </w:r>
      <w:r>
        <w:rPr>
          <w:rStyle w:val="StrongEmphasis"/>
          <w:b/>
        </w:rPr>
        <w:t>the Employer Wants</w:t>
      </w:r>
    </w:p>
    <w:p w:rsidR="00221AD4" w:rsidRDefault="00EF2B89">
      <w:pPr>
        <w:pStyle w:val="Heading3"/>
      </w:pPr>
      <w:r>
        <w:rPr>
          <w:rStyle w:val="StrongEmphasis"/>
          <w:b/>
        </w:rPr>
        <w:t>Leadership &amp; Office Management</w:t>
      </w:r>
    </w:p>
    <w:p w:rsidR="00221AD4" w:rsidRDefault="00EF2B89">
      <w:pPr>
        <w:pStyle w:val="BodyText"/>
        <w:numPr>
          <w:ilvl w:val="0"/>
          <w:numId w:val="19"/>
        </w:numPr>
        <w:tabs>
          <w:tab w:val="clear" w:pos="709"/>
          <w:tab w:val="left" w:pos="0"/>
        </w:tabs>
      </w:pPr>
      <w:r>
        <w:t xml:space="preserve">At least 5 years of </w:t>
      </w:r>
      <w:r>
        <w:rPr>
          <w:rStyle w:val="StrongEmphasis"/>
        </w:rPr>
        <w:t>managerial experience</w:t>
      </w:r>
      <w:r>
        <w:t>.</w:t>
      </w:r>
    </w:p>
    <w:p w:rsidR="00221AD4" w:rsidRDefault="00EF2B89">
      <w:pPr>
        <w:pStyle w:val="BodyText"/>
        <w:numPr>
          <w:ilvl w:val="0"/>
          <w:numId w:val="19"/>
        </w:numPr>
        <w:tabs>
          <w:tab w:val="clear" w:pos="709"/>
          <w:tab w:val="left" w:pos="0"/>
        </w:tabs>
      </w:pPr>
      <w:r>
        <w:t>Ability to oversee office operations and lead a team of agents and staff.</w:t>
      </w:r>
    </w:p>
    <w:p w:rsidR="00221AD4" w:rsidRDefault="00EF2B89">
      <w:pPr>
        <w:pStyle w:val="BodyText"/>
        <w:numPr>
          <w:ilvl w:val="0"/>
          <w:numId w:val="19"/>
        </w:numPr>
        <w:tabs>
          <w:tab w:val="clear" w:pos="709"/>
          <w:tab w:val="left" w:pos="0"/>
        </w:tabs>
      </w:pPr>
      <w:r>
        <w:t>Strong organizational skills to handle multiple tasks simultaneously.</w:t>
      </w:r>
    </w:p>
    <w:p w:rsidR="00221AD4" w:rsidRDefault="00EF2B89">
      <w:pPr>
        <w:pStyle w:val="Heading3"/>
      </w:pPr>
      <w:r>
        <w:rPr>
          <w:rStyle w:val="StrongEmphasis"/>
          <w:b/>
        </w:rPr>
        <w:t xml:space="preserve">Technology &amp; </w:t>
      </w:r>
      <w:r>
        <w:rPr>
          <w:rStyle w:val="StrongEmphasis"/>
          <w:b/>
        </w:rPr>
        <w:t>Process Improvement</w:t>
      </w:r>
    </w:p>
    <w:p w:rsidR="00221AD4" w:rsidRDefault="00EF2B89">
      <w:pPr>
        <w:pStyle w:val="BodyText"/>
        <w:numPr>
          <w:ilvl w:val="0"/>
          <w:numId w:val="20"/>
        </w:numPr>
        <w:tabs>
          <w:tab w:val="clear" w:pos="709"/>
          <w:tab w:val="left" w:pos="0"/>
        </w:tabs>
      </w:pPr>
      <w:r>
        <w:t>Tech-savvy and able to leverage tools to streamline operations.</w:t>
      </w:r>
    </w:p>
    <w:p w:rsidR="00221AD4" w:rsidRDefault="00EF2B89">
      <w:pPr>
        <w:pStyle w:val="BodyText"/>
        <w:numPr>
          <w:ilvl w:val="0"/>
          <w:numId w:val="20"/>
        </w:numPr>
        <w:tabs>
          <w:tab w:val="clear" w:pos="709"/>
          <w:tab w:val="left" w:pos="0"/>
        </w:tabs>
      </w:pPr>
      <w:r>
        <w:t xml:space="preserve">Advanced </w:t>
      </w:r>
      <w:r>
        <w:rPr>
          <w:rStyle w:val="StrongEmphasis"/>
        </w:rPr>
        <w:t>Excel skills</w:t>
      </w:r>
      <w:r>
        <w:t xml:space="preserve"> for tracking sales, generating reports, and making data-driven decisions.</w:t>
      </w:r>
    </w:p>
    <w:p w:rsidR="00221AD4" w:rsidRDefault="00EF2B89">
      <w:pPr>
        <w:pStyle w:val="BodyText"/>
        <w:numPr>
          <w:ilvl w:val="0"/>
          <w:numId w:val="20"/>
        </w:numPr>
        <w:tabs>
          <w:tab w:val="clear" w:pos="709"/>
          <w:tab w:val="left" w:pos="0"/>
        </w:tabs>
      </w:pPr>
      <w:r>
        <w:t>Comfortable implementing new processes to improve efficiency.</w:t>
      </w:r>
    </w:p>
    <w:p w:rsidR="00221AD4" w:rsidRDefault="00EF2B89">
      <w:pPr>
        <w:pStyle w:val="Heading3"/>
      </w:pPr>
      <w:r>
        <w:rPr>
          <w:rStyle w:val="StrongEmphasis"/>
          <w:b/>
        </w:rPr>
        <w:t xml:space="preserve">Marketing &amp; </w:t>
      </w:r>
      <w:r>
        <w:rPr>
          <w:rStyle w:val="StrongEmphasis"/>
          <w:b/>
        </w:rPr>
        <w:t>Brand Development</w:t>
      </w:r>
    </w:p>
    <w:p w:rsidR="00221AD4" w:rsidRDefault="00EF2B89">
      <w:pPr>
        <w:pStyle w:val="BodyText"/>
        <w:numPr>
          <w:ilvl w:val="0"/>
          <w:numId w:val="21"/>
        </w:numPr>
        <w:tabs>
          <w:tab w:val="clear" w:pos="709"/>
          <w:tab w:val="left" w:pos="0"/>
        </w:tabs>
      </w:pPr>
      <w:r>
        <w:t xml:space="preserve">Ability to </w:t>
      </w:r>
      <w:r>
        <w:rPr>
          <w:rStyle w:val="StrongEmphasis"/>
        </w:rPr>
        <w:t>develop and implement marketing strategies</w:t>
      </w:r>
      <w:r>
        <w:t xml:space="preserve"> to grow visibility.</w:t>
      </w:r>
    </w:p>
    <w:p w:rsidR="00221AD4" w:rsidRDefault="00EF2B89">
      <w:pPr>
        <w:pStyle w:val="BodyText"/>
        <w:numPr>
          <w:ilvl w:val="0"/>
          <w:numId w:val="21"/>
        </w:numPr>
        <w:tabs>
          <w:tab w:val="clear" w:pos="709"/>
          <w:tab w:val="left" w:pos="0"/>
        </w:tabs>
      </w:pPr>
      <w:r>
        <w:t xml:space="preserve">Skilled at using </w:t>
      </w:r>
      <w:r>
        <w:rPr>
          <w:rStyle w:val="StrongEmphasis"/>
        </w:rPr>
        <w:t>social media for business promotion</w:t>
      </w:r>
      <w:r>
        <w:t>, customer engagement, and lead generation.</w:t>
      </w:r>
    </w:p>
    <w:p w:rsidR="00221AD4" w:rsidRDefault="00EF2B89">
      <w:pPr>
        <w:pStyle w:val="Heading3"/>
      </w:pPr>
      <w:r>
        <w:rPr>
          <w:rStyle w:val="StrongEmphasis"/>
          <w:b/>
        </w:rPr>
        <w:t>Compliance &amp; Real Estate Knowledge</w:t>
      </w:r>
    </w:p>
    <w:p w:rsidR="00221AD4" w:rsidRDefault="00EF2B89">
      <w:pPr>
        <w:pStyle w:val="BodyText"/>
        <w:numPr>
          <w:ilvl w:val="0"/>
          <w:numId w:val="22"/>
        </w:numPr>
        <w:tabs>
          <w:tab w:val="clear" w:pos="709"/>
          <w:tab w:val="left" w:pos="0"/>
        </w:tabs>
      </w:pPr>
      <w:r>
        <w:t xml:space="preserve">Understanding of </w:t>
      </w:r>
      <w:r>
        <w:rPr>
          <w:rStyle w:val="StrongEmphasis"/>
        </w:rPr>
        <w:t>real estate laws</w:t>
      </w:r>
      <w:r>
        <w:rPr>
          <w:rStyle w:val="StrongEmphasis"/>
        </w:rPr>
        <w:t xml:space="preserve"> and regulations</w:t>
      </w:r>
      <w:r>
        <w:t>.</w:t>
      </w:r>
    </w:p>
    <w:p w:rsidR="00221AD4" w:rsidRDefault="00EF2B89">
      <w:pPr>
        <w:pStyle w:val="BodyText"/>
        <w:numPr>
          <w:ilvl w:val="0"/>
          <w:numId w:val="22"/>
        </w:numPr>
        <w:tabs>
          <w:tab w:val="clear" w:pos="709"/>
          <w:tab w:val="left" w:pos="0"/>
        </w:tabs>
      </w:pPr>
      <w:r>
        <w:t>Ensuring office activities align with compliance requirements.</w:t>
      </w:r>
    </w:p>
    <w:p w:rsidR="00221AD4" w:rsidRDefault="00EF2B89">
      <w:pPr>
        <w:pStyle w:val="Heading3"/>
      </w:pPr>
      <w:r>
        <w:rPr>
          <w:rStyle w:val="StrongEmphasis"/>
          <w:b/>
        </w:rPr>
        <w:t>Soft Skills &amp; Personal Attributes</w:t>
      </w:r>
    </w:p>
    <w:p w:rsidR="00221AD4" w:rsidRDefault="00EF2B89">
      <w:pPr>
        <w:pStyle w:val="BodyText"/>
        <w:numPr>
          <w:ilvl w:val="0"/>
          <w:numId w:val="23"/>
        </w:numPr>
        <w:tabs>
          <w:tab w:val="clear" w:pos="709"/>
          <w:tab w:val="left" w:pos="0"/>
        </w:tabs>
      </w:pPr>
      <w:r>
        <w:t>Strong leadership and team management abilities.</w:t>
      </w:r>
    </w:p>
    <w:p w:rsidR="00221AD4" w:rsidRDefault="00EF2B89">
      <w:pPr>
        <w:pStyle w:val="BodyText"/>
        <w:numPr>
          <w:ilvl w:val="0"/>
          <w:numId w:val="23"/>
        </w:numPr>
        <w:tabs>
          <w:tab w:val="clear" w:pos="709"/>
          <w:tab w:val="left" w:pos="0"/>
        </w:tabs>
      </w:pPr>
      <w:r>
        <w:t>Excellent communication and interpersonal skills.</w:t>
      </w:r>
    </w:p>
    <w:p w:rsidR="00221AD4" w:rsidRDefault="00EF2B89">
      <w:pPr>
        <w:pStyle w:val="BodyText"/>
        <w:numPr>
          <w:ilvl w:val="0"/>
          <w:numId w:val="23"/>
        </w:numPr>
        <w:tabs>
          <w:tab w:val="clear" w:pos="709"/>
          <w:tab w:val="left" w:pos="0"/>
        </w:tabs>
      </w:pPr>
      <w:r>
        <w:t>Proactive, problem-solving mindset.</w:t>
      </w:r>
    </w:p>
    <w:p w:rsidR="00221AD4" w:rsidRDefault="00EF2B89">
      <w:pPr>
        <w:pStyle w:val="BodyText"/>
        <w:numPr>
          <w:ilvl w:val="0"/>
          <w:numId w:val="23"/>
        </w:numPr>
        <w:tabs>
          <w:tab w:val="clear" w:pos="709"/>
          <w:tab w:val="left" w:pos="0"/>
        </w:tabs>
      </w:pPr>
      <w:r>
        <w:t>Abilit</w:t>
      </w:r>
      <w:r>
        <w:t xml:space="preserve">y to foster a </w:t>
      </w:r>
      <w:r>
        <w:rPr>
          <w:rStyle w:val="StrongEmphasis"/>
        </w:rPr>
        <w:t>positive, high-performance culture</w:t>
      </w:r>
      <w:r>
        <w:t>.</w:t>
      </w:r>
    </w:p>
    <w:p w:rsidR="00221AD4" w:rsidRDefault="00221AD4">
      <w:pPr>
        <w:pStyle w:val="HorizontalLine"/>
      </w:pPr>
    </w:p>
    <w:p w:rsidR="00221AD4" w:rsidRDefault="00EF2B89">
      <w:pPr>
        <w:pStyle w:val="Heading2"/>
      </w:pPr>
      <w:r>
        <w:rPr>
          <w:rStyle w:val="StrongEmphasis"/>
          <w:b/>
        </w:rPr>
        <w:t>How to Show You’re the Right Fit in Your Resume</w:t>
      </w:r>
    </w:p>
    <w:p w:rsidR="00221AD4" w:rsidRDefault="00EF2B89">
      <w:pPr>
        <w:pStyle w:val="BodyText"/>
        <w:numPr>
          <w:ilvl w:val="0"/>
          <w:numId w:val="24"/>
        </w:numPr>
        <w:tabs>
          <w:tab w:val="clear" w:pos="709"/>
          <w:tab w:val="left" w:pos="0"/>
        </w:tabs>
      </w:pPr>
      <w:r>
        <w:rPr>
          <w:rStyle w:val="StrongEmphasis"/>
        </w:rPr>
        <w:t>Executive Summary/Profile</w:t>
      </w:r>
      <w:r>
        <w:br/>
        <w:t>Use a headline such as:</w:t>
      </w:r>
      <w:r>
        <w:br/>
      </w:r>
      <w:r>
        <w:rPr>
          <w:rStyle w:val="Emphasis"/>
        </w:rPr>
        <w:t xml:space="preserve">“Office Manager | Operations Leader | Marketing &amp; Technology-Driven Process </w:t>
      </w:r>
      <w:r>
        <w:rPr>
          <w:rStyle w:val="Emphasis"/>
        </w:rPr>
        <w:lastRenderedPageBreak/>
        <w:t>Improvement”</w:t>
      </w:r>
      <w:r>
        <w:br/>
        <w:t>Then highlight:</w:t>
      </w:r>
    </w:p>
    <w:p w:rsidR="00221AD4" w:rsidRDefault="00EF2B89">
      <w:pPr>
        <w:pStyle w:val="BodyText"/>
        <w:numPr>
          <w:ilvl w:val="1"/>
          <w:numId w:val="24"/>
        </w:numPr>
        <w:tabs>
          <w:tab w:val="left" w:pos="0"/>
        </w:tabs>
      </w:pPr>
      <w:r>
        <w:t>Years of management experience.</w:t>
      </w:r>
    </w:p>
    <w:p w:rsidR="00221AD4" w:rsidRDefault="00EF2B89">
      <w:pPr>
        <w:pStyle w:val="BodyText"/>
        <w:numPr>
          <w:ilvl w:val="1"/>
          <w:numId w:val="24"/>
        </w:numPr>
        <w:tabs>
          <w:tab w:val="left" w:pos="0"/>
        </w:tabs>
      </w:pPr>
      <w:r>
        <w:t>Strength in process optimization and technology use.</w:t>
      </w:r>
    </w:p>
    <w:p w:rsidR="00221AD4" w:rsidRDefault="00EF2B89">
      <w:pPr>
        <w:pStyle w:val="BodyText"/>
        <w:numPr>
          <w:ilvl w:val="1"/>
          <w:numId w:val="24"/>
        </w:numPr>
        <w:tabs>
          <w:tab w:val="left" w:pos="0"/>
        </w:tabs>
      </w:pPr>
      <w:r>
        <w:t>Marketing/social media expertise to drive sales and visibility.</w:t>
      </w:r>
    </w:p>
    <w:p w:rsidR="00221AD4" w:rsidRDefault="00EF2B89">
      <w:pPr>
        <w:pStyle w:val="BodyText"/>
        <w:numPr>
          <w:ilvl w:val="0"/>
          <w:numId w:val="24"/>
        </w:numPr>
        <w:tabs>
          <w:tab w:val="clear" w:pos="709"/>
          <w:tab w:val="left" w:pos="0"/>
        </w:tabs>
      </w:pPr>
      <w:r>
        <w:rPr>
          <w:rStyle w:val="StrongEmphasis"/>
        </w:rPr>
        <w:t>Professional Experience Section</w:t>
      </w:r>
    </w:p>
    <w:p w:rsidR="00221AD4" w:rsidRDefault="00EF2B89">
      <w:pPr>
        <w:pStyle w:val="BodyText"/>
        <w:numPr>
          <w:ilvl w:val="1"/>
          <w:numId w:val="24"/>
        </w:numPr>
        <w:tabs>
          <w:tab w:val="left" w:pos="0"/>
        </w:tabs>
      </w:pPr>
      <w:r>
        <w:rPr>
          <w:rStyle w:val="StrongEmphasis"/>
        </w:rPr>
        <w:t>Leadership</w:t>
      </w:r>
      <w:r>
        <w:t>: Show where you led teams, set goals, and improved office effici</w:t>
      </w:r>
      <w:r>
        <w:t>ency.</w:t>
      </w:r>
    </w:p>
    <w:p w:rsidR="00221AD4" w:rsidRDefault="00EF2B89">
      <w:pPr>
        <w:pStyle w:val="BodyText"/>
        <w:numPr>
          <w:ilvl w:val="1"/>
          <w:numId w:val="24"/>
        </w:numPr>
        <w:tabs>
          <w:tab w:val="left" w:pos="0"/>
        </w:tabs>
      </w:pPr>
      <w:r>
        <w:rPr>
          <w:rStyle w:val="StrongEmphasis"/>
        </w:rPr>
        <w:t>Technology</w:t>
      </w:r>
      <w:r>
        <w:t>: Give examples of Excel reports/dashboards you created, or tools you introduced that improved workflow.</w:t>
      </w:r>
    </w:p>
    <w:p w:rsidR="00221AD4" w:rsidRDefault="00EF2B89">
      <w:pPr>
        <w:pStyle w:val="BodyText"/>
        <w:numPr>
          <w:ilvl w:val="1"/>
          <w:numId w:val="24"/>
        </w:numPr>
        <w:tabs>
          <w:tab w:val="left" w:pos="0"/>
        </w:tabs>
      </w:pPr>
      <w:r>
        <w:rPr>
          <w:rStyle w:val="StrongEmphasis"/>
        </w:rPr>
        <w:t>Marketing</w:t>
      </w:r>
      <w:r>
        <w:t>: Highlight campaigns or social media strategies that boosted visibility, engagement, or lead generation.</w:t>
      </w:r>
    </w:p>
    <w:p w:rsidR="00221AD4" w:rsidRDefault="00EF2B89">
      <w:pPr>
        <w:pStyle w:val="BodyText"/>
        <w:numPr>
          <w:ilvl w:val="1"/>
          <w:numId w:val="24"/>
        </w:numPr>
        <w:tabs>
          <w:tab w:val="left" w:pos="0"/>
        </w:tabs>
      </w:pPr>
      <w:r>
        <w:rPr>
          <w:rStyle w:val="StrongEmphasis"/>
        </w:rPr>
        <w:t>Compliance</w:t>
      </w:r>
      <w:r>
        <w:t xml:space="preserve">: Mention </w:t>
      </w:r>
      <w:r>
        <w:t>any oversight of regulated processes, ensuring accuracy and adherence.</w:t>
      </w:r>
    </w:p>
    <w:p w:rsidR="00221AD4" w:rsidRDefault="00EF2B89">
      <w:pPr>
        <w:pStyle w:val="BodyText"/>
      </w:pPr>
      <w:r>
        <w:t>Example bullet:</w:t>
      </w:r>
    </w:p>
    <w:p w:rsidR="00221AD4" w:rsidRDefault="00EF2B89">
      <w:pPr>
        <w:pStyle w:val="BodyText"/>
        <w:numPr>
          <w:ilvl w:val="1"/>
          <w:numId w:val="24"/>
        </w:numPr>
        <w:tabs>
          <w:tab w:val="left" w:pos="0"/>
        </w:tabs>
      </w:pPr>
      <w:r>
        <w:t>“Managed daily operations for a team of X agents, implementing new CRM and reporting systems that improved lead response time by X%.”</w:t>
      </w:r>
    </w:p>
    <w:p w:rsidR="00221AD4" w:rsidRDefault="00EF2B89">
      <w:pPr>
        <w:pStyle w:val="BodyText"/>
        <w:numPr>
          <w:ilvl w:val="1"/>
          <w:numId w:val="24"/>
        </w:numPr>
        <w:tabs>
          <w:tab w:val="left" w:pos="0"/>
        </w:tabs>
      </w:pPr>
      <w:r>
        <w:t>“Developed social media campaigns t</w:t>
      </w:r>
      <w:r>
        <w:t>hat increased property inquiries by X% in 6 months.”</w:t>
      </w:r>
    </w:p>
    <w:p w:rsidR="00221AD4" w:rsidRDefault="00EF2B89">
      <w:pPr>
        <w:pStyle w:val="BodyText"/>
        <w:numPr>
          <w:ilvl w:val="0"/>
          <w:numId w:val="24"/>
        </w:numPr>
        <w:tabs>
          <w:tab w:val="clear" w:pos="709"/>
          <w:tab w:val="left" w:pos="0"/>
        </w:tabs>
      </w:pPr>
      <w:r>
        <w:rPr>
          <w:rStyle w:val="StrongEmphasis"/>
        </w:rPr>
        <w:t>Core Competencies/Skills Section</w:t>
      </w:r>
      <w:r>
        <w:br/>
        <w:t>List targeted, ATS-friendly skills (see below).</w:t>
      </w:r>
    </w:p>
    <w:p w:rsidR="00221AD4" w:rsidRDefault="00EF2B89">
      <w:pPr>
        <w:pStyle w:val="BodyText"/>
        <w:numPr>
          <w:ilvl w:val="0"/>
          <w:numId w:val="24"/>
        </w:numPr>
        <w:tabs>
          <w:tab w:val="clear" w:pos="709"/>
          <w:tab w:val="left" w:pos="0"/>
        </w:tabs>
      </w:pPr>
      <w:r>
        <w:rPr>
          <w:rStyle w:val="StrongEmphasis"/>
        </w:rPr>
        <w:t>Education</w:t>
      </w:r>
      <w:r>
        <w:br/>
      </w:r>
      <w:proofErr w:type="gramStart"/>
      <w:r>
        <w:t>If</w:t>
      </w:r>
      <w:proofErr w:type="gramEnd"/>
      <w:r>
        <w:t xml:space="preserve"> you hold a bachelor’s degree in business, marketing, or real estate, make it visible.</w:t>
      </w:r>
    </w:p>
    <w:p w:rsidR="00221AD4" w:rsidRDefault="00221AD4">
      <w:pPr>
        <w:pStyle w:val="HorizontalLine"/>
      </w:pPr>
    </w:p>
    <w:p w:rsidR="00221AD4" w:rsidRDefault="00221AD4">
      <w:pPr>
        <w:pStyle w:val="Heading2"/>
        <w:rPr>
          <w:rStyle w:val="StrongEmphasis"/>
        </w:rPr>
      </w:pPr>
    </w:p>
    <w:sectPr w:rsidR="00221AD4">
      <w:headerReference w:type="default" r:id="rId7"/>
      <w:footerReference w:type="default" r:id="rId8"/>
      <w:pgSz w:w="12240" w:h="15840"/>
      <w:pgMar w:top="1716" w:right="1440" w:bottom="1716" w:left="1440" w:header="1440" w:footer="144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2B89" w:rsidRDefault="00EF2B89">
      <w:r>
        <w:separator/>
      </w:r>
    </w:p>
  </w:endnote>
  <w:endnote w:type="continuationSeparator" w:id="0">
    <w:p w:rsidR="00EF2B89" w:rsidRDefault="00EF2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Noto Serif CJK SC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1AD4" w:rsidRDefault="00221AD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2B89" w:rsidRDefault="00EF2B89">
      <w:r>
        <w:separator/>
      </w:r>
    </w:p>
  </w:footnote>
  <w:footnote w:type="continuationSeparator" w:id="0">
    <w:p w:rsidR="00EF2B89" w:rsidRDefault="00EF2B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1AD4" w:rsidRDefault="00221AD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141953"/>
    <w:multiLevelType w:val="multilevel"/>
    <w:tmpl w:val="5156AA26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" w15:restartNumberingAfterBreak="0">
    <w:nsid w:val="015B26F4"/>
    <w:multiLevelType w:val="multilevel"/>
    <w:tmpl w:val="34D4FF8C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" w15:restartNumberingAfterBreak="0">
    <w:nsid w:val="043E60B8"/>
    <w:multiLevelType w:val="multilevel"/>
    <w:tmpl w:val="65A85F5E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" w15:restartNumberingAfterBreak="0">
    <w:nsid w:val="06994784"/>
    <w:multiLevelType w:val="multilevel"/>
    <w:tmpl w:val="C85ABE6E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4" w15:restartNumberingAfterBreak="0">
    <w:nsid w:val="07E22323"/>
    <w:multiLevelType w:val="multilevel"/>
    <w:tmpl w:val="47CE38B2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5" w15:restartNumberingAfterBreak="0">
    <w:nsid w:val="08F01AD6"/>
    <w:multiLevelType w:val="multilevel"/>
    <w:tmpl w:val="94644B22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6" w15:restartNumberingAfterBreak="0">
    <w:nsid w:val="0CB0677F"/>
    <w:multiLevelType w:val="multilevel"/>
    <w:tmpl w:val="98D6D6AA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7" w15:restartNumberingAfterBreak="0">
    <w:nsid w:val="103F7DCE"/>
    <w:multiLevelType w:val="multilevel"/>
    <w:tmpl w:val="2076D6EC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8" w15:restartNumberingAfterBreak="0">
    <w:nsid w:val="130F525D"/>
    <w:multiLevelType w:val="multilevel"/>
    <w:tmpl w:val="EF58A64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9" w15:restartNumberingAfterBreak="0">
    <w:nsid w:val="1F5007F7"/>
    <w:multiLevelType w:val="multilevel"/>
    <w:tmpl w:val="7B561BF4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0" w15:restartNumberingAfterBreak="0">
    <w:nsid w:val="27D55267"/>
    <w:multiLevelType w:val="multilevel"/>
    <w:tmpl w:val="EA2051F8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1" w15:restartNumberingAfterBreak="0">
    <w:nsid w:val="34044AD1"/>
    <w:multiLevelType w:val="multilevel"/>
    <w:tmpl w:val="02408A2E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2" w15:restartNumberingAfterBreak="0">
    <w:nsid w:val="3D727773"/>
    <w:multiLevelType w:val="multilevel"/>
    <w:tmpl w:val="8F900F88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3" w15:restartNumberingAfterBreak="0">
    <w:nsid w:val="3DC44D3F"/>
    <w:multiLevelType w:val="multilevel"/>
    <w:tmpl w:val="79BA3C4E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4" w15:restartNumberingAfterBreak="0">
    <w:nsid w:val="520C4D61"/>
    <w:multiLevelType w:val="multilevel"/>
    <w:tmpl w:val="69D81D26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5" w15:restartNumberingAfterBreak="0">
    <w:nsid w:val="5F3A74A7"/>
    <w:multiLevelType w:val="multilevel"/>
    <w:tmpl w:val="0158F0E6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6" w15:restartNumberingAfterBreak="0">
    <w:nsid w:val="5F3E0A4F"/>
    <w:multiLevelType w:val="multilevel"/>
    <w:tmpl w:val="5240F3D4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7" w15:restartNumberingAfterBreak="0">
    <w:nsid w:val="60892A91"/>
    <w:multiLevelType w:val="multilevel"/>
    <w:tmpl w:val="824413B0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8" w15:restartNumberingAfterBreak="0">
    <w:nsid w:val="62B033BA"/>
    <w:multiLevelType w:val="multilevel"/>
    <w:tmpl w:val="2B06CD5E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9" w15:restartNumberingAfterBreak="0">
    <w:nsid w:val="649C74D1"/>
    <w:multiLevelType w:val="multilevel"/>
    <w:tmpl w:val="697E5F8C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0" w15:restartNumberingAfterBreak="0">
    <w:nsid w:val="69E12FC6"/>
    <w:multiLevelType w:val="multilevel"/>
    <w:tmpl w:val="0F0EDCF0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1" w15:restartNumberingAfterBreak="0">
    <w:nsid w:val="6E4633D4"/>
    <w:multiLevelType w:val="multilevel"/>
    <w:tmpl w:val="24CE6612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2" w15:restartNumberingAfterBreak="0">
    <w:nsid w:val="73BC339E"/>
    <w:multiLevelType w:val="multilevel"/>
    <w:tmpl w:val="D9D07EDE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3" w15:restartNumberingAfterBreak="0">
    <w:nsid w:val="7FF70720"/>
    <w:multiLevelType w:val="multilevel"/>
    <w:tmpl w:val="0ECA9C5C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num w:numId="1">
    <w:abstractNumId w:val="8"/>
  </w:num>
  <w:num w:numId="2">
    <w:abstractNumId w:val="21"/>
  </w:num>
  <w:num w:numId="3">
    <w:abstractNumId w:val="7"/>
  </w:num>
  <w:num w:numId="4">
    <w:abstractNumId w:val="15"/>
  </w:num>
  <w:num w:numId="5">
    <w:abstractNumId w:val="10"/>
  </w:num>
  <w:num w:numId="6">
    <w:abstractNumId w:val="2"/>
  </w:num>
  <w:num w:numId="7">
    <w:abstractNumId w:val="23"/>
  </w:num>
  <w:num w:numId="8">
    <w:abstractNumId w:val="5"/>
  </w:num>
  <w:num w:numId="9">
    <w:abstractNumId w:val="22"/>
  </w:num>
  <w:num w:numId="10">
    <w:abstractNumId w:val="12"/>
  </w:num>
  <w:num w:numId="11">
    <w:abstractNumId w:val="4"/>
  </w:num>
  <w:num w:numId="12">
    <w:abstractNumId w:val="11"/>
  </w:num>
  <w:num w:numId="13">
    <w:abstractNumId w:val="14"/>
  </w:num>
  <w:num w:numId="14">
    <w:abstractNumId w:val="18"/>
  </w:num>
  <w:num w:numId="15">
    <w:abstractNumId w:val="3"/>
  </w:num>
  <w:num w:numId="16">
    <w:abstractNumId w:val="6"/>
  </w:num>
  <w:num w:numId="17">
    <w:abstractNumId w:val="20"/>
  </w:num>
  <w:num w:numId="18">
    <w:abstractNumId w:val="13"/>
  </w:num>
  <w:num w:numId="19">
    <w:abstractNumId w:val="1"/>
  </w:num>
  <w:num w:numId="20">
    <w:abstractNumId w:val="9"/>
  </w:num>
  <w:num w:numId="21">
    <w:abstractNumId w:val="17"/>
  </w:num>
  <w:num w:numId="22">
    <w:abstractNumId w:val="16"/>
  </w:num>
  <w:num w:numId="23">
    <w:abstractNumId w:val="19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AD4"/>
    <w:rsid w:val="00221AD4"/>
    <w:rsid w:val="00704640"/>
    <w:rsid w:val="00EF2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D0F311E-55C9-43C7-B31B-7B3AE9194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oto Serif CJK SC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overflowPunct w:val="0"/>
    </w:pPr>
  </w:style>
  <w:style w:type="paragraph" w:styleId="Heading2">
    <w:name w:val="heading 2"/>
    <w:basedOn w:val="Heading"/>
    <w:next w:val="BodyText"/>
    <w:qFormat/>
    <w:pPr>
      <w:spacing w:before="200"/>
      <w:outlineLvl w:val="1"/>
    </w:pPr>
    <w:rPr>
      <w:rFonts w:ascii="Liberation Serif" w:eastAsia="Noto Serif CJK SC" w:hAnsi="Liberation Serif"/>
      <w:b/>
      <w:bCs/>
      <w:sz w:val="36"/>
      <w:szCs w:val="36"/>
    </w:rPr>
  </w:style>
  <w:style w:type="paragraph" w:styleId="Heading3">
    <w:name w:val="heading 3"/>
    <w:basedOn w:val="Heading"/>
    <w:next w:val="BodyText"/>
    <w:qFormat/>
    <w:pPr>
      <w:spacing w:before="140"/>
      <w:outlineLvl w:val="2"/>
    </w:pPr>
    <w:rPr>
      <w:rFonts w:ascii="Liberation Serif" w:eastAsia="Noto Serif CJK SC" w:hAnsi="Liberation Serif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NumberingSymbols">
    <w:name w:val="Numbering Symbols"/>
    <w:qFormat/>
  </w:style>
  <w:style w:type="character" w:styleId="Emphasis">
    <w:name w:val="Emphasis"/>
    <w:qFormat/>
    <w:rPr>
      <w:i/>
      <w:iCs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HeaderandFooter">
    <w:name w:val="Header and Footer"/>
    <w:basedOn w:val="Normal"/>
    <w:qFormat/>
    <w:pPr>
      <w:suppressLineNumbers/>
      <w:tabs>
        <w:tab w:val="center" w:pos="4680"/>
        <w:tab w:val="right" w:pos="9360"/>
      </w:tabs>
    </w:pPr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paragraph" w:customStyle="1" w:styleId="HorizontalLine">
    <w:name w:val="Horizontal Line"/>
    <w:basedOn w:val="Normal"/>
    <w:next w:val="BodyText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1558</Words>
  <Characters>8887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Default</vt:lpstr>
    </vt:vector>
  </TitlesOfParts>
  <Company/>
  <LinksUpToDate>false</LinksUpToDate>
  <CharactersWithSpaces>10425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Default</dc:title>
  <dc:subject/>
  <dc:creator>DELL</dc:creator>
  <dc:description/>
  <cp:lastModifiedBy>DELL</cp:lastModifiedBy>
  <cp:revision>2</cp:revision>
  <dcterms:created xsi:type="dcterms:W3CDTF">2026-02-27T19:09:00Z</dcterms:created>
  <dcterms:modified xsi:type="dcterms:W3CDTF">2026-02-27T19:09:00Z</dcterms:modified>
  <dc:language>en-US</dc:language>
</cp:coreProperties>
</file>